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462" w:rsidRPr="00C24D31" w:rsidRDefault="00214462" w:rsidP="00214462">
      <w:pPr>
        <w:keepLines/>
        <w:suppressAutoHyphens/>
        <w:spacing w:after="0" w:line="240" w:lineRule="auto"/>
        <w:jc w:val="both"/>
        <w:rPr>
          <w:rFonts w:ascii="Times New Roman" w:eastAsia="Times New Roman" w:hAnsi="Times New Roman" w:cs="Times New Roman"/>
          <w:spacing w:val="-3"/>
          <w:szCs w:val="20"/>
          <w:lang w:val="en-US" w:eastAsia="en-US"/>
        </w:rPr>
      </w:pPr>
    </w:p>
    <w:p w:rsidR="00214462" w:rsidRPr="00C24D31" w:rsidRDefault="00214462" w:rsidP="00214462">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r w:rsidRPr="00C24D31">
        <w:rPr>
          <w:rFonts w:ascii="Times New Roman" w:eastAsia="Times New Roman" w:hAnsi="Times New Roman" w:cs="Times New Roman"/>
          <w:noProof/>
          <w:spacing w:val="-3"/>
          <w:szCs w:val="20"/>
        </w:rPr>
        <mc:AlternateContent>
          <mc:Choice Requires="wps">
            <w:drawing>
              <wp:anchor distT="0" distB="0" distL="114300" distR="114300" simplePos="0" relativeHeight="251660288" behindDoc="0" locked="0" layoutInCell="0" allowOverlap="1" wp14:anchorId="43CE7186" wp14:editId="61E5F0E1">
                <wp:simplePos x="0" y="0"/>
                <wp:positionH relativeFrom="column">
                  <wp:posOffset>2394585</wp:posOffset>
                </wp:positionH>
                <wp:positionV relativeFrom="paragraph">
                  <wp:posOffset>1036320</wp:posOffset>
                </wp:positionV>
                <wp:extent cx="3566160" cy="914400"/>
                <wp:effectExtent l="11430" t="13335" r="13335" b="571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14400"/>
                        </a:xfrm>
                        <a:prstGeom prst="roundRect">
                          <a:avLst>
                            <a:gd name="adj" fmla="val 16667"/>
                          </a:avLst>
                        </a:prstGeom>
                        <a:solidFill>
                          <a:srgbClr val="FFFFFF"/>
                        </a:solidFill>
                        <a:ln w="9525">
                          <a:solidFill>
                            <a:srgbClr val="000000"/>
                          </a:solidFill>
                          <a:round/>
                          <a:headEnd/>
                          <a:tailEnd/>
                        </a:ln>
                      </wps:spPr>
                      <wps:txbx>
                        <w:txbxContent>
                          <w:p w:rsidR="00214462" w:rsidRPr="001A6C5B" w:rsidRDefault="00214462" w:rsidP="00214462">
                            <w:pPr>
                              <w:pStyle w:val="Heading9"/>
                              <w:rPr>
                                <w:color w:val="auto"/>
                              </w:rPr>
                            </w:pPr>
                            <w:r w:rsidRPr="001A6C5B">
                              <w:rPr>
                                <w:color w:val="auto"/>
                              </w:rPr>
                              <w:t>Write your name below:</w:t>
                            </w:r>
                          </w:p>
                          <w:p w:rsidR="00214462" w:rsidRDefault="00214462" w:rsidP="00214462"/>
                          <w:p w:rsidR="00214462" w:rsidRDefault="00214462" w:rsidP="00214462"/>
                          <w:p w:rsidR="00214462" w:rsidRDefault="00214462" w:rsidP="00214462">
                            <w:r>
                              <w:t>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E7186" id="Rounded Rectangle 5" o:spid="_x0000_s1026" style="position:absolute;left:0;text-align:left;margin-left:188.55pt;margin-top:81.6pt;width:280.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yOAIAAHMEAAAOAAAAZHJzL2Uyb0RvYy54bWysVNFu0zAUfUfiHyy/0zSlzSBqOk0dRUgD&#10;pg0+wLWdxuD4mmu36fb13DjZaIEnRB6sa9/r43vOsbO8PLaWHTQGA67i+WTKmXYSlHG7in/9snn1&#10;hrMQhVPCgtMVf9CBX65evlh2vtQzaMAqjYxAXCg7X/EmRl9mWZCNbkWYgNeOkjVgKyJNcZcpFB2h&#10;tzabTadF1gEqjyB1CLR6PST5KuHXtZbxc10HHZmtOPUW04hp3PZjtlqKcofCN0aObYh/6KIVxtGh&#10;z1DXIgq2R/MHVGskQoA6TiS0GdS1kTpxIDb59Dc2943wOnEhcYJ/lin8P1j56XCLzKiKLzhzoiWL&#10;7mDvlFbsjsQTbmc1W/QydT6UVH3vb7EnGvwNyO+BOVg3VKWvEKFrtFDUXN7XZ2cb+kmgrWzbfQRF&#10;p4h9hKTYsca2ByQt2DEZ8/BsjD5GJmnx9aIo8oL8k5R7m8/n0+RcJsqn3R5DfK+hZX1Qcew59ATS&#10;EeJwE2JyR40chfrGWd1a8vogLMuLorhITYtyLCbsJ8xEF6xRG2NtmuBuu7bIaGvFN+kbN4fTMutY&#10;R+0uZovUxVkunEJM0/c3iMQj3dFe2ndOpTgKY4eYurRu1LqXd7ApHrfH0bEtqAdSHWG4+fRSKWgA&#10;Hznr6NZXPPzYC9Sc2Q+OnEva0jNJk/niYkaa42lme5oRThJUxSNnQ7iOw9PaezS7hk7KE3MHV+R2&#10;beLTtRi6Gvumm03R2dM5naeqX/+K1U8AAAD//wMAUEsDBBQABgAIAAAAIQDbDPdX3QAAAAsBAAAP&#10;AAAAZHJzL2Rvd25yZXYueG1sTI9BT4QwEIXvJv6HZky8ue1CXHaRsjEmejWiB4+FjkCkU5YWFv31&#10;jic9Tr6X974pjqsbxIJT6D1p2G4UCKTG255aDW+vjzd7ECEasmbwhBq+MMCxvLwoTG79mV5wqWIr&#10;uIRCbjR0MY65lKHp0Jmw8SMSsw8/ORP5nFppJ3PmcjfIRKmddKYnXujMiA8dNp/V7DQ0Vs1qel+e&#10;D/VtrL6X+UTy6aT19dV6fwci4hr/wvCrz+pQslPtZ7JBDBrSLNtylMEuTUBw4pDuMxA1I5UlIMtC&#10;/v+h/AEAAP//AwBQSwECLQAUAAYACAAAACEAtoM4kv4AAADhAQAAEwAAAAAAAAAAAAAAAAAAAAAA&#10;W0NvbnRlbnRfVHlwZXNdLnhtbFBLAQItABQABgAIAAAAIQA4/SH/1gAAAJQBAAALAAAAAAAAAAAA&#10;AAAAAC8BAABfcmVscy8ucmVsc1BLAQItABQABgAIAAAAIQB+TpJyOAIAAHMEAAAOAAAAAAAAAAAA&#10;AAAAAC4CAABkcnMvZTJvRG9jLnhtbFBLAQItABQABgAIAAAAIQDbDPdX3QAAAAsBAAAPAAAAAAAA&#10;AAAAAAAAAJIEAABkcnMvZG93bnJldi54bWxQSwUGAAAAAAQABADzAAAAnAUAAAAA&#10;" o:allowincell="f">
                <v:textbox>
                  <w:txbxContent>
                    <w:p w:rsidR="00214462" w:rsidRPr="001A6C5B" w:rsidRDefault="00214462" w:rsidP="00214462">
                      <w:pPr>
                        <w:pStyle w:val="Heading9"/>
                        <w:rPr>
                          <w:color w:val="auto"/>
                        </w:rPr>
                      </w:pPr>
                      <w:r w:rsidRPr="001A6C5B">
                        <w:rPr>
                          <w:color w:val="auto"/>
                        </w:rPr>
                        <w:t>Write your name below:</w:t>
                      </w:r>
                    </w:p>
                    <w:p w:rsidR="00214462" w:rsidRDefault="00214462" w:rsidP="00214462"/>
                    <w:p w:rsidR="00214462" w:rsidRDefault="00214462" w:rsidP="00214462"/>
                    <w:p w:rsidR="00214462" w:rsidRDefault="00214462" w:rsidP="00214462">
                      <w:r>
                        <w:t>_______________________________________________</w:t>
                      </w:r>
                    </w:p>
                  </w:txbxContent>
                </v:textbox>
              </v:roundrect>
            </w:pict>
          </mc:Fallback>
        </mc:AlternateContent>
      </w:r>
      <w:r w:rsidRPr="00C24D31">
        <w:rPr>
          <w:rFonts w:ascii="Arial" w:eastAsia="Times New Roman" w:hAnsi="Arial" w:cs="Times New Roman"/>
          <w:noProof/>
          <w:spacing w:val="-3"/>
          <w:szCs w:val="20"/>
        </w:rPr>
        <mc:AlternateContent>
          <mc:Choice Requires="wps">
            <w:drawing>
              <wp:anchor distT="0" distB="0" distL="114300" distR="114300" simplePos="0" relativeHeight="251659264" behindDoc="0" locked="0" layoutInCell="1" allowOverlap="1" wp14:anchorId="4D56C15A" wp14:editId="14447CD4">
                <wp:simplePos x="0" y="0"/>
                <wp:positionH relativeFrom="column">
                  <wp:posOffset>1173480</wp:posOffset>
                </wp:positionH>
                <wp:positionV relativeFrom="paragraph">
                  <wp:posOffset>125095</wp:posOffset>
                </wp:positionV>
                <wp:extent cx="3566160" cy="731520"/>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462" w:rsidRPr="00801B47" w:rsidRDefault="00214462" w:rsidP="00214462">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rsidR="00214462" w:rsidRPr="00801B47" w:rsidRDefault="00214462" w:rsidP="00214462">
                            <w:pPr>
                              <w:jc w:val="center"/>
                              <w:rPr>
                                <w:b/>
                                <w:sz w:val="32"/>
                              </w:rPr>
                            </w:pPr>
                            <w:r w:rsidRPr="00801B47">
                              <w:rPr>
                                <w:b/>
                                <w:sz w:val="32"/>
                              </w:rPr>
                              <w:t>Year 11 Semester 1 Examination,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6C15A" id="_x0000_t202" coordsize="21600,21600" o:spt="202" path="m,l,21600r21600,l21600,xe">
                <v:stroke joinstyle="miter"/>
                <v:path gradientshapeok="t" o:connecttype="rect"/>
              </v:shapetype>
              <v:shape id="Text Box 6" o:spid="_x0000_s1027" type="#_x0000_t202" style="position:absolute;left:0;text-align:left;margin-left:92.4pt;margin-top:9.85pt;width:280.8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T0hgIAABYFAAAOAAAAZHJzL2Uyb0RvYy54bWysVG1v2yAQ/j5p/wHxPbWdOk5s1an6skyT&#10;uhep3Q8ggGM0DAxI7K7af9+BkzTrNmma5g8YuOPh7p7nuLgcOol23DqhVY2zsxQjrqhmQm1q/Plh&#10;NVlg5DxRjEiteI0fucOXy9evLnpT8alutWTcIgBRrupNjVvvTZUkjra8I+5MG67A2GjbEQ9Lu0mY&#10;JT2gdzKZpmmR9NoyYzXlzsHu7WjEy4jfNJz6j03juEeyxhCbj6ON4zqMyfKCVBtLTCvoPgzyD1F0&#10;RCi49Ah1SzxBWyt+geoEtdrpxp9R3SW6aQTlMQfIJktfZHPfEsNjLlAcZ45lcv8Pln7YfbJIsBoX&#10;GCnSAUUPfPDoWg+oCNXpjavA6d6Amx9gG1iOmTpzp+kXh5S+aYna8Ctrdd9ywiC6LJxMTo6OOC6A&#10;rPv3msE1ZOt1BBoa24XSQTEQoANLj0dmQigUNs9nRZEVYKJgm59ns2mkLiHV4bSxzr/lukNhUmML&#10;zEd0srtzPkRDqoNLuMxpKdhKSBkXdrO+kRbtCKhkFb+YwAs3qYKz0uHYiDjuQJBwR7CFcCPrT2U2&#10;zdPraTlZFYv5JF/ls0k5TxeTNCuvyyLNy/x29T0EmOVVKxjj6k4oflBglv8dw/teGLUTNYj6Gpez&#10;6Wyk6I9JpvH7XZKd8NCQUnQ1XhydSBWIfaMYpE0qT4Qc58nP4ccqQw0O/1iVKIPA/KgBP6yHqLeo&#10;kSCRtWaPoAurgTZgGB4TmLTafsOoh8assfu6JZZjJN8p0FaZ5Xno5LjIZ3NQArKnlvWphSgKUDX2&#10;GI3TGz92/9ZYsWnhplHNSl+BHhsRpfIc1V7F0Hwxp/1DEbr7dB29np+z5Q8AAAD//wMAUEsDBBQA&#10;BgAIAAAAIQDll4GX3gAAAAoBAAAPAAAAZHJzL2Rvd25yZXYueG1sTI/BTsMwEETvSPyDtUhcEHUA&#10;kzQhTgVIoF5b+gGb2E0i4nUUu0369ywnuO3sjmbflJvFDeJsp9B70vCwSkBYarzpqdVw+Pq4X4MI&#10;Ecng4MlquNgAm+r6qsTC+Jl29ryPreAQCgVq6GIcCylD01mHYeVHS3w7+slhZDm10kw4c7gb5GOS&#10;pNJhT/yhw9G+d7b53p+chuN2vnvO5/ozHrKdSt+wz2p/0fr2Znl9ARHtEv/M8IvP6FAxU+1PZIIY&#10;WK8Vo0ce8gwEGzKVKhA1L55UDrIq5f8K1Q8AAAD//wMAUEsBAi0AFAAGAAgAAAAhALaDOJL+AAAA&#10;4QEAABMAAAAAAAAAAAAAAAAAAAAAAFtDb250ZW50X1R5cGVzXS54bWxQSwECLQAUAAYACAAAACEA&#10;OP0h/9YAAACUAQAACwAAAAAAAAAAAAAAAAAvAQAAX3JlbHMvLnJlbHNQSwECLQAUAAYACAAAACEA&#10;nyoU9IYCAAAWBQAADgAAAAAAAAAAAAAAAAAuAgAAZHJzL2Uyb0RvYy54bWxQSwECLQAUAAYACAAA&#10;ACEA5ZeBl94AAAAKAQAADwAAAAAAAAAAAAAAAADgBAAAZHJzL2Rvd25yZXYueG1sUEsFBgAAAAAE&#10;AAQA8wAAAOsFAAAAAA==&#10;" stroked="f">
                <v:textbox>
                  <w:txbxContent>
                    <w:p w:rsidR="00214462" w:rsidRPr="00801B47" w:rsidRDefault="00214462" w:rsidP="00214462">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rsidR="00214462" w:rsidRPr="00801B47" w:rsidRDefault="00214462" w:rsidP="00214462">
                      <w:pPr>
                        <w:jc w:val="center"/>
                        <w:rPr>
                          <w:b/>
                          <w:sz w:val="32"/>
                        </w:rPr>
                      </w:pPr>
                      <w:r w:rsidRPr="00801B47">
                        <w:rPr>
                          <w:b/>
                          <w:sz w:val="32"/>
                        </w:rPr>
                        <w:t>Year 11 Semester 1 Examination, 2015</w:t>
                      </w:r>
                    </w:p>
                  </w:txbxContent>
                </v:textbox>
              </v:shape>
            </w:pict>
          </mc:Fallback>
        </mc:AlternateContent>
      </w:r>
      <w:r w:rsidRPr="00C24D31">
        <w:rPr>
          <w:rFonts w:ascii="Times New Roman" w:eastAsia="Times New Roman" w:hAnsi="Times New Roman" w:cs="Times New Roman"/>
          <w:noProof/>
          <w:szCs w:val="20"/>
        </w:rPr>
        <w:drawing>
          <wp:inline distT="0" distB="0" distL="0" distR="0" wp14:anchorId="22759068" wp14:editId="1331B2E3">
            <wp:extent cx="679450" cy="1130300"/>
            <wp:effectExtent l="0" t="0" r="6350" b="0"/>
            <wp:docPr id="10" name="Picture 10" descr="Hal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le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450" cy="1130300"/>
                    </a:xfrm>
                    <a:prstGeom prst="rect">
                      <a:avLst/>
                    </a:prstGeom>
                    <a:noFill/>
                    <a:ln>
                      <a:noFill/>
                    </a:ln>
                  </pic:spPr>
                </pic:pic>
              </a:graphicData>
            </a:graphic>
          </wp:inline>
        </w:drawing>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p>
    <w:p w:rsidR="00214462" w:rsidRPr="00C24D31" w:rsidRDefault="00214462" w:rsidP="00214462">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p>
    <w:p w:rsidR="00214462" w:rsidRPr="00C24D31" w:rsidRDefault="00214462" w:rsidP="00214462">
      <w:pPr>
        <w:keepLines/>
        <w:tabs>
          <w:tab w:val="left" w:pos="-720"/>
        </w:tabs>
        <w:suppressAutoHyphens/>
        <w:spacing w:after="0" w:line="240" w:lineRule="auto"/>
        <w:jc w:val="center"/>
        <w:rPr>
          <w:rFonts w:ascii="Times New Roman" w:eastAsia="Times New Roman" w:hAnsi="Times New Roman" w:cs="Times New Roman"/>
          <w:spacing w:val="-3"/>
          <w:szCs w:val="20"/>
          <w:lang w:val="en-US" w:eastAsia="en-US"/>
        </w:rPr>
      </w:pPr>
    </w:p>
    <w:p w:rsidR="00214462" w:rsidRPr="00967E34" w:rsidRDefault="00214462" w:rsidP="00214462">
      <w:pPr>
        <w:keepLines/>
        <w:tabs>
          <w:tab w:val="left" w:pos="-720"/>
        </w:tabs>
        <w:suppressAutoHyphens/>
        <w:spacing w:after="0" w:line="240" w:lineRule="auto"/>
        <w:jc w:val="both"/>
        <w:rPr>
          <w:rFonts w:eastAsia="Times New Roman" w:cs="Times New Roman"/>
          <w:b/>
          <w:spacing w:val="-3"/>
          <w:sz w:val="44"/>
          <w:szCs w:val="20"/>
          <w:lang w:val="en-US" w:eastAsia="en-US"/>
        </w:rPr>
      </w:pPr>
      <w:r w:rsidRPr="00967E34">
        <w:rPr>
          <w:rFonts w:eastAsia="Times New Roman" w:cs="Times New Roman"/>
          <w:b/>
          <w:spacing w:val="-3"/>
          <w:sz w:val="44"/>
          <w:szCs w:val="20"/>
          <w:lang w:val="en-US" w:eastAsia="en-US"/>
        </w:rPr>
        <w:t xml:space="preserve">Mathematics </w:t>
      </w:r>
      <w:r w:rsidRPr="00967E34">
        <w:rPr>
          <w:rFonts w:eastAsia="Times New Roman" w:cs="Times New Roman"/>
          <w:b/>
          <w:spacing w:val="-3"/>
          <w:sz w:val="44"/>
          <w:szCs w:val="20"/>
          <w:lang w:val="en-US" w:eastAsia="en-US"/>
        </w:rPr>
        <w:br/>
        <w:t>Methods</w:t>
      </w:r>
    </w:p>
    <w:p w:rsidR="00214462" w:rsidRDefault="007867FB" w:rsidP="00214462">
      <w:pPr>
        <w:keepLines/>
        <w:tabs>
          <w:tab w:val="left" w:pos="-720"/>
        </w:tabs>
        <w:suppressAutoHyphens/>
        <w:spacing w:after="0" w:line="240" w:lineRule="auto"/>
        <w:jc w:val="both"/>
        <w:rPr>
          <w:rFonts w:eastAsia="Times New Roman" w:cs="Times New Roman"/>
          <w:b/>
          <w:spacing w:val="-3"/>
          <w:sz w:val="36"/>
          <w:szCs w:val="20"/>
          <w:lang w:val="en-US" w:eastAsia="en-US"/>
        </w:rPr>
      </w:pPr>
      <w:r w:rsidRPr="00967E34">
        <w:rPr>
          <w:rFonts w:eastAsia="Times New Roman" w:cs="Times New Roman"/>
          <w:b/>
          <w:noProof/>
          <w:spacing w:val="-3"/>
          <w:sz w:val="44"/>
          <w:szCs w:val="20"/>
        </w:rPr>
        <mc:AlternateContent>
          <mc:Choice Requires="wps">
            <w:drawing>
              <wp:anchor distT="0" distB="0" distL="114300" distR="114300" simplePos="0" relativeHeight="251661312" behindDoc="0" locked="0" layoutInCell="1" allowOverlap="1" wp14:anchorId="7A4DCCA2" wp14:editId="15B0520C">
                <wp:simplePos x="0" y="0"/>
                <wp:positionH relativeFrom="margin">
                  <wp:posOffset>3409315</wp:posOffset>
                </wp:positionH>
                <wp:positionV relativeFrom="paragraph">
                  <wp:posOffset>5787</wp:posOffset>
                </wp:positionV>
                <wp:extent cx="2711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1404620"/>
                        </a:xfrm>
                        <a:prstGeom prst="rect">
                          <a:avLst/>
                        </a:prstGeom>
                        <a:solidFill>
                          <a:srgbClr val="FFFFFF"/>
                        </a:solidFill>
                        <a:ln w="9525">
                          <a:noFill/>
                          <a:miter lim="800000"/>
                          <a:headEnd/>
                          <a:tailEnd/>
                        </a:ln>
                      </wps:spPr>
                      <wps:txbx>
                        <w:txbxContent>
                          <w:p w:rsidR="00214462" w:rsidRPr="00801B47" w:rsidRDefault="00214462" w:rsidP="00214462">
                            <w:pPr>
                              <w:rPr>
                                <w:b/>
                                <w:sz w:val="24"/>
                              </w:rPr>
                            </w:pPr>
                            <w:r w:rsidRPr="00801B47">
                              <w:rPr>
                                <w:b/>
                                <w:sz w:val="24"/>
                              </w:rPr>
                              <w:t>Teacher:__________________________</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7A4DCCA2" id="Text Box 2" o:spid="_x0000_s1028" type="#_x0000_t202" style="position:absolute;left:0;text-align:left;margin-left:268.45pt;margin-top:.45pt;width:213.5pt;height:11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7ZeIwIAACUEAAAOAAAAZHJzL2Uyb0RvYy54bWysU9uO2yAQfa/Uf0C8N74o2exacVbbbFNV&#10;2l6k3X4AxjhGBYYCiZ1+fQecpNH2rSoPCJjhMHPOYXU/akUOwnkJpqbFLKdEGA6tNLuafn/Zvrul&#10;xAdmWqbAiJoehaf367dvVoOtRAk9qFY4giDGV4OtaR+CrbLM815o5mdghcFgB06zgFu3y1rHBkTX&#10;Kivz/CYbwLXWARfe4+njFKTrhN91goevXedFIKqmWFtIs0tzE+dsvWLVzjHbS34qg/1DFZpJg49e&#10;oB5ZYGTv5F9QWnIHHrow46Az6DrJReoBuynyV90898yK1AuS4+2FJv//YPmXwzdHZFvTslhSYphG&#10;kV7EGMh7GEkZ+RmsrzDt2WJiGPEYdU69evsE/IcnBjY9Mzvx4BwMvWAt1lfEm9nV1QnHR5Bm+Awt&#10;PsP2ARLQ2DkdyUM6CKKjTseLNrEUjoflsijmCwxxjBXzfH5TJvUyVp2vW+fDRwGaxEVNHYqf4Nnh&#10;yYdYDqvOKfE1D0q2W6lU2rhds1GOHBgaZZtG6uBVmjJkqOndolwkZAPxfvKQlgGNrKSu6W0ex2St&#10;SMcH06aUwKSa1liJMid+IiUTOWFsxkmKM+0NtEckzMHkW/xnuOjB/aJkQM/W1P/cMycoUZ8Mkn5X&#10;zOfR5GkzXyyRIeKuI811hBmOUDUNlEzLTUgfI9FhH1CcrUy0RRWnSk4loxcTm6d/E81+vU9Zf373&#10;+jcAAAD//wMAUEsDBBQABgAIAAAAIQDIMrwF3gAAAAgBAAAPAAAAZHJzL2Rvd25yZXYueG1sTI8x&#10;T8MwEIV3JP6DdUhs1EmqRjTEqRASC+pAWwbGa+zGaeJziJ02/HuOCZbTnd7Te9+Vm9n14mLG0HpS&#10;kC4SEIZqr1tqFHwcXh8eQYSIpLH3ZBR8mwCb6vamxEL7K+3MZR8bwSEUClRgYxwKKUNtjcOw8IMh&#10;1k5+dBj5HBupR7xyuOtlliS5dNgSN1gczIs1dbefHJdsQz3t/Nc53Xby03Y5rt7tm1L3d/PzE4ho&#10;5vhnhl98RoeKmY5+Ih1Er2C1zNdsVcCT5XW+5OWoIMuyFGRVyv8PVD8AAAD//wMAUEsBAi0AFAAG&#10;AAgAAAAhALaDOJL+AAAA4QEAABMAAAAAAAAAAAAAAAAAAAAAAFtDb250ZW50X1R5cGVzXS54bWxQ&#10;SwECLQAUAAYACAAAACEAOP0h/9YAAACUAQAACwAAAAAAAAAAAAAAAAAvAQAAX3JlbHMvLnJlbHNQ&#10;SwECLQAUAAYACAAAACEAez+2XiMCAAAlBAAADgAAAAAAAAAAAAAAAAAuAgAAZHJzL2Uyb0RvYy54&#10;bWxQSwECLQAUAAYACAAAACEAyDK8Bd4AAAAIAQAADwAAAAAAAAAAAAAAAAB9BAAAZHJzL2Rvd25y&#10;ZXYueG1sUEsFBgAAAAAEAAQA8wAAAIgFAAAAAA==&#10;" stroked="f">
                <v:textbox style="mso-fit-shape-to-text:t">
                  <w:txbxContent>
                    <w:p w:rsidR="00214462" w:rsidRPr="00801B47" w:rsidRDefault="00214462" w:rsidP="00214462">
                      <w:pPr>
                        <w:rPr>
                          <w:b/>
                          <w:sz w:val="24"/>
                        </w:rPr>
                      </w:pPr>
                      <w:r w:rsidRPr="00801B47">
                        <w:rPr>
                          <w:b/>
                          <w:sz w:val="24"/>
                        </w:rPr>
                        <w:t>Teacher:__________________________</w:t>
                      </w:r>
                    </w:p>
                  </w:txbxContent>
                </v:textbox>
                <w10:wrap type="square" anchorx="margin"/>
              </v:shape>
            </w:pict>
          </mc:Fallback>
        </mc:AlternateContent>
      </w:r>
    </w:p>
    <w:p w:rsidR="00214462" w:rsidRPr="00967E34" w:rsidRDefault="00214462" w:rsidP="00214462">
      <w:pPr>
        <w:keepLines/>
        <w:tabs>
          <w:tab w:val="left" w:pos="-720"/>
        </w:tabs>
        <w:suppressAutoHyphens/>
        <w:spacing w:after="0" w:line="240" w:lineRule="auto"/>
        <w:rPr>
          <w:rFonts w:eastAsia="Times New Roman" w:cs="Times New Roman"/>
          <w:b/>
          <w:color w:val="FF0000"/>
          <w:spacing w:val="-3"/>
          <w:sz w:val="32"/>
          <w:szCs w:val="20"/>
          <w:lang w:val="en-US" w:eastAsia="en-US"/>
        </w:rPr>
      </w:pPr>
      <w:r w:rsidRPr="00967E34">
        <w:rPr>
          <w:rFonts w:eastAsia="Times New Roman" w:cs="Times New Roman"/>
          <w:b/>
          <w:spacing w:val="-3"/>
          <w:sz w:val="32"/>
          <w:szCs w:val="20"/>
          <w:lang w:val="en-US" w:eastAsia="en-US"/>
        </w:rPr>
        <w:t>Section</w:t>
      </w:r>
      <w:r>
        <w:rPr>
          <w:rFonts w:eastAsia="Times New Roman" w:cs="Times New Roman"/>
          <w:b/>
          <w:spacing w:val="-3"/>
          <w:sz w:val="32"/>
          <w:szCs w:val="20"/>
          <w:lang w:val="en-US" w:eastAsia="en-US"/>
        </w:rPr>
        <w:t xml:space="preserve"> Two</w:t>
      </w:r>
      <w:r w:rsidRPr="00967E34">
        <w:rPr>
          <w:rFonts w:eastAsia="Times New Roman" w:cs="Times New Roman"/>
          <w:b/>
          <w:spacing w:val="-3"/>
          <w:sz w:val="32"/>
          <w:szCs w:val="20"/>
          <w:lang w:val="en-US" w:eastAsia="en-US"/>
        </w:rPr>
        <w:t>:</w:t>
      </w:r>
      <w:r w:rsidRPr="00967E34">
        <w:rPr>
          <w:rFonts w:eastAsia="Times New Roman" w:cs="Times New Roman"/>
          <w:b/>
          <w:spacing w:val="-3"/>
          <w:sz w:val="32"/>
          <w:szCs w:val="20"/>
          <w:lang w:val="en-US" w:eastAsia="en-US"/>
        </w:rPr>
        <w:br/>
      </w:r>
      <w:r>
        <w:rPr>
          <w:rFonts w:eastAsia="Times New Roman" w:cs="Times New Roman"/>
          <w:b/>
          <w:spacing w:val="-3"/>
          <w:sz w:val="32"/>
          <w:szCs w:val="20"/>
          <w:lang w:val="en-US" w:eastAsia="en-US"/>
        </w:rPr>
        <w:t>Calculator-assumed</w:t>
      </w:r>
      <w:r w:rsidR="0021793E">
        <w:rPr>
          <w:rFonts w:eastAsia="Times New Roman" w:cs="Times New Roman"/>
          <w:b/>
          <w:spacing w:val="-3"/>
          <w:sz w:val="32"/>
          <w:szCs w:val="20"/>
          <w:lang w:val="en-US" w:eastAsia="en-US"/>
        </w:rPr>
        <w:br/>
      </w:r>
      <w:r w:rsidR="009B369A">
        <w:rPr>
          <w:rFonts w:eastAsia="Times New Roman" w:cs="Times New Roman"/>
          <w:b/>
          <w:spacing w:val="-3"/>
          <w:sz w:val="32"/>
          <w:szCs w:val="20"/>
          <w:lang w:val="en-US" w:eastAsia="en-US"/>
        </w:rPr>
        <w:br/>
      </w:r>
      <w:r w:rsidR="0021793E">
        <w:rPr>
          <w:rFonts w:eastAsia="Times New Roman" w:cs="Times New Roman"/>
          <w:b/>
          <w:spacing w:val="-3"/>
          <w:sz w:val="32"/>
          <w:szCs w:val="20"/>
          <w:lang w:val="en-US" w:eastAsia="en-US"/>
        </w:rPr>
        <w:t>Booklet 2 of 3</w:t>
      </w: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noProof/>
          <w:spacing w:val="-3"/>
          <w:sz w:val="24"/>
          <w:szCs w:val="24"/>
        </w:rPr>
        <mc:AlternateContent>
          <mc:Choice Requires="wps">
            <w:drawing>
              <wp:anchor distT="0" distB="0" distL="114300" distR="114300" simplePos="0" relativeHeight="251662336" behindDoc="0" locked="0" layoutInCell="1" allowOverlap="1" wp14:anchorId="4739EF4F" wp14:editId="149E93BA">
                <wp:simplePos x="0" y="0"/>
                <wp:positionH relativeFrom="margin">
                  <wp:align>left</wp:align>
                </wp:positionH>
                <wp:positionV relativeFrom="paragraph">
                  <wp:posOffset>9525</wp:posOffset>
                </wp:positionV>
                <wp:extent cx="3981692" cy="11684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692"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462" w:rsidRPr="00967E34" w:rsidRDefault="00214462" w:rsidP="00214462">
                            <w:pPr>
                              <w:pStyle w:val="Heading7"/>
                              <w:rPr>
                                <w:color w:val="auto"/>
                                <w:sz w:val="24"/>
                                <w:szCs w:val="24"/>
                              </w:rPr>
                            </w:pPr>
                            <w:r w:rsidRPr="00967E34">
                              <w:rPr>
                                <w:color w:val="auto"/>
                                <w:sz w:val="24"/>
                                <w:szCs w:val="24"/>
                              </w:rPr>
                              <w:t xml:space="preserve">TIME ALLOWED FOR THIS </w:t>
                            </w:r>
                            <w:r w:rsidR="00F446CE">
                              <w:rPr>
                                <w:color w:val="auto"/>
                                <w:sz w:val="24"/>
                                <w:szCs w:val="24"/>
                              </w:rPr>
                              <w:t>SECTION</w:t>
                            </w:r>
                          </w:p>
                          <w:p w:rsidR="00214462" w:rsidRPr="004556BC" w:rsidRDefault="00214462" w:rsidP="00214462">
                            <w:pPr>
                              <w:pStyle w:val="Header"/>
                              <w:keepLines/>
                              <w:tabs>
                                <w:tab w:val="left" w:pos="-720"/>
                              </w:tabs>
                              <w:suppressAutoHyphens/>
                              <w:rPr>
                                <w:spacing w:val="-3"/>
                                <w:sz w:val="24"/>
                                <w:szCs w:val="24"/>
                                <w:lang w:val="en-US"/>
                              </w:rPr>
                            </w:pPr>
                          </w:p>
                          <w:p w:rsidR="00214462" w:rsidRPr="00C24D31" w:rsidRDefault="00214462" w:rsidP="00214462">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commencing:</w:t>
                            </w:r>
                            <w:r>
                              <w:rPr>
                                <w:spacing w:val="-3"/>
                                <w:sz w:val="24"/>
                                <w:szCs w:val="24"/>
                              </w:rPr>
                              <w:tab/>
                              <w:t>Ten</w:t>
                            </w:r>
                            <w:r w:rsidRPr="00801B47">
                              <w:rPr>
                                <w:spacing w:val="-3"/>
                                <w:sz w:val="24"/>
                                <w:szCs w:val="24"/>
                              </w:rPr>
                              <w:t xml:space="preserve"> minutes</w:t>
                            </w:r>
                            <w:r w:rsidRPr="00801B47">
                              <w:rPr>
                                <w:spacing w:val="-3"/>
                                <w:sz w:val="24"/>
                                <w:szCs w:val="24"/>
                              </w:rPr>
                              <w:br/>
                              <w:t>Working time for paper:</w:t>
                            </w:r>
                            <w:r w:rsidRPr="00801B47">
                              <w:rPr>
                                <w:spacing w:val="-3"/>
                                <w:sz w:val="24"/>
                                <w:szCs w:val="24"/>
                              </w:rPr>
                              <w:tab/>
                            </w:r>
                            <w:r w:rsidRPr="00801B47">
                              <w:rPr>
                                <w:spacing w:val="-3"/>
                                <w:sz w:val="24"/>
                                <w:szCs w:val="24"/>
                              </w:rPr>
                              <w:tab/>
                            </w:r>
                            <w:r>
                              <w:rPr>
                                <w:spacing w:val="-3"/>
                                <w:sz w:val="24"/>
                                <w:szCs w:val="24"/>
                              </w:rPr>
                              <w:t>One hundred</w:t>
                            </w:r>
                            <w:r w:rsidRPr="00801B47">
                              <w:rPr>
                                <w:spacing w:val="-3"/>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9EF4F" id="_x0000_t202" coordsize="21600,21600" o:spt="202" path="m,l,21600r21600,l21600,xe">
                <v:stroke joinstyle="miter"/>
                <v:path gradientshapeok="t" o:connecttype="rect"/>
              </v:shapetype>
              <v:shape id="Text Box 9" o:spid="_x0000_s1029" type="#_x0000_t202" style="position:absolute;left:0;text-align:left;margin-left:0;margin-top:.75pt;width:313.5pt;height:9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WOhwIAABc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MS&#10;I0U6oOiRDx7d6QGVoTq9cRU4PRhw8wNsA8sxU2fuNf3kkNLLlqgtv7VW9y0nDKLLwsnk7OiI4wLI&#10;pn+rGVxDdl5HoKGxXSgdFAMBOrD0dGImhEJh87KcZ7Myx4iCLctm8yKN3CWkOh431vnXXHcoTGps&#10;gfoIT/b3zodwSHV0Cbc5LQVbCynjwm43S2nRnoBM1vGLGTxzkyo4Kx2OjYjjDkQJdwRbiDfS/rXM&#10;8iK9y8vJeja/mhTrYjopr9L5JM3Ku3KWFmWxWn8LAWZF1QrGuLoXih8lmBV/R/GhGUbxRBGiHqic&#10;5tORoz8mmcbvd0l2wkNHStHVeH5yIlVg9pVikDapPBFynCc/hx+rDDU4/mNVog4C9aMI/LAZouAu&#10;j/LaaPYEwrAaaAP24TWBSavtF4x66Mwau887YjlG8o0CcZVZUYRWjotiepXDwp5bNucWoihA1dhj&#10;NE6Xfmz/nbFi28JNo5yVvgVBNiJKJSh3jOogY+i+mNPhpQjtfb6OXj/es8V3AAAA//8DAFBLAwQU&#10;AAYACAAAACEAE/npUtkAAAAGAQAADwAAAGRycy9kb3ducmV2LnhtbEyPwU7DMAyG70i8Q2QkLoil&#10;TLQdpekESCCuG3sAt/Haisapmmzt3h5zguPn3/r9udwublBnmkLv2cDDKgFF3Hjbc2vg8PV+vwEV&#10;IrLFwTMZuFCAbXV9VWJh/cw7Ou9jq6SEQ4EGuhjHQuvQdOQwrPxILNnRTw6j4NRqO+Es5W7Q6yTJ&#10;tMOe5UKHI7111HzvT87A8XO+S5/m+iMe8t1j9op9XvuLMbc3y8szqEhL/FuGX31Rh0qcan9iG9Rg&#10;QB6JMk1BSZitc+FaeJOmoKtS/9evfgAAAP//AwBQSwECLQAUAAYACAAAACEAtoM4kv4AAADhAQAA&#10;EwAAAAAAAAAAAAAAAAAAAAAAW0NvbnRlbnRfVHlwZXNdLnhtbFBLAQItABQABgAIAAAAIQA4/SH/&#10;1gAAAJQBAAALAAAAAAAAAAAAAAAAAC8BAABfcmVscy8ucmVsc1BLAQItABQABgAIAAAAIQBPjPWO&#10;hwIAABcFAAAOAAAAAAAAAAAAAAAAAC4CAABkcnMvZTJvRG9jLnhtbFBLAQItABQABgAIAAAAIQAT&#10;+elS2QAAAAYBAAAPAAAAAAAAAAAAAAAAAOEEAABkcnMvZG93bnJldi54bWxQSwUGAAAAAAQABADz&#10;AAAA5wUAAAAA&#10;" stroked="f">
                <v:textbox>
                  <w:txbxContent>
                    <w:p w:rsidR="00214462" w:rsidRPr="00967E34" w:rsidRDefault="00214462" w:rsidP="00214462">
                      <w:pPr>
                        <w:pStyle w:val="Heading7"/>
                        <w:rPr>
                          <w:color w:val="auto"/>
                          <w:sz w:val="24"/>
                          <w:szCs w:val="24"/>
                        </w:rPr>
                      </w:pPr>
                      <w:r w:rsidRPr="00967E34">
                        <w:rPr>
                          <w:color w:val="auto"/>
                          <w:sz w:val="24"/>
                          <w:szCs w:val="24"/>
                        </w:rPr>
                        <w:t xml:space="preserve">TIME ALLOWED FOR THIS </w:t>
                      </w:r>
                      <w:r w:rsidR="00F446CE">
                        <w:rPr>
                          <w:color w:val="auto"/>
                          <w:sz w:val="24"/>
                          <w:szCs w:val="24"/>
                        </w:rPr>
                        <w:t>S</w:t>
                      </w:r>
                      <w:bookmarkStart w:id="1" w:name="_GoBack"/>
                      <w:bookmarkEnd w:id="1"/>
                      <w:r w:rsidR="00F446CE">
                        <w:rPr>
                          <w:color w:val="auto"/>
                          <w:sz w:val="24"/>
                          <w:szCs w:val="24"/>
                        </w:rPr>
                        <w:t>ECTION</w:t>
                      </w:r>
                    </w:p>
                    <w:p w:rsidR="00214462" w:rsidRPr="004556BC" w:rsidRDefault="00214462" w:rsidP="00214462">
                      <w:pPr>
                        <w:pStyle w:val="Header"/>
                        <w:keepLines/>
                        <w:tabs>
                          <w:tab w:val="left" w:pos="-720"/>
                        </w:tabs>
                        <w:suppressAutoHyphens/>
                        <w:rPr>
                          <w:spacing w:val="-3"/>
                          <w:sz w:val="24"/>
                          <w:szCs w:val="24"/>
                          <w:lang w:val="en-US"/>
                        </w:rPr>
                      </w:pPr>
                    </w:p>
                    <w:p w:rsidR="00214462" w:rsidRPr="00C24D31" w:rsidRDefault="00214462" w:rsidP="00214462">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commencing:</w:t>
                      </w:r>
                      <w:r>
                        <w:rPr>
                          <w:spacing w:val="-3"/>
                          <w:sz w:val="24"/>
                          <w:szCs w:val="24"/>
                        </w:rPr>
                        <w:tab/>
                        <w:t>Ten</w:t>
                      </w:r>
                      <w:r w:rsidRPr="00801B47">
                        <w:rPr>
                          <w:spacing w:val="-3"/>
                          <w:sz w:val="24"/>
                          <w:szCs w:val="24"/>
                        </w:rPr>
                        <w:t xml:space="preserve"> minutes</w:t>
                      </w:r>
                      <w:r w:rsidRPr="00801B47">
                        <w:rPr>
                          <w:spacing w:val="-3"/>
                          <w:sz w:val="24"/>
                          <w:szCs w:val="24"/>
                        </w:rPr>
                        <w:br/>
                        <w:t>Working time for paper:</w:t>
                      </w:r>
                      <w:r w:rsidRPr="00801B47">
                        <w:rPr>
                          <w:spacing w:val="-3"/>
                          <w:sz w:val="24"/>
                          <w:szCs w:val="24"/>
                        </w:rPr>
                        <w:tab/>
                      </w:r>
                      <w:r w:rsidRPr="00801B47">
                        <w:rPr>
                          <w:spacing w:val="-3"/>
                          <w:sz w:val="24"/>
                          <w:szCs w:val="24"/>
                        </w:rPr>
                        <w:tab/>
                      </w:r>
                      <w:r>
                        <w:rPr>
                          <w:spacing w:val="-3"/>
                          <w:sz w:val="24"/>
                          <w:szCs w:val="24"/>
                        </w:rPr>
                        <w:t>One hundred</w:t>
                      </w:r>
                      <w:r w:rsidRPr="00801B47">
                        <w:rPr>
                          <w:spacing w:val="-3"/>
                          <w:sz w:val="24"/>
                          <w:szCs w:val="24"/>
                        </w:rPr>
                        <w:t xml:space="preserve"> minutes</w:t>
                      </w:r>
                    </w:p>
                  </w:txbxContent>
                </v:textbox>
                <w10:wrap anchorx="margin"/>
              </v:shape>
            </w:pict>
          </mc:Fallback>
        </mc:AlternateContent>
      </w: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Pr="00C24D31"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MATERIAL REQUIRED/RECOMMENDED FOR THIS PAPER</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Next/>
        <w:keepLines/>
        <w:tabs>
          <w:tab w:val="left" w:pos="-720"/>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SUPERVISOR</w:t>
      </w:r>
    </w:p>
    <w:p w:rsidR="00214462" w:rsidRPr="00C24D31" w:rsidRDefault="0021793E" w:rsidP="00214462">
      <w:pPr>
        <w:keepLines/>
        <w:tabs>
          <w:tab w:val="left" w:pos="-720"/>
        </w:tabs>
        <w:suppressAutoHyphens/>
        <w:spacing w:after="0" w:line="240" w:lineRule="auto"/>
        <w:jc w:val="both"/>
        <w:rPr>
          <w:rFonts w:eastAsia="Times New Roman" w:cs="Times New Roman"/>
          <w:spacing w:val="-3"/>
          <w:sz w:val="24"/>
          <w:szCs w:val="24"/>
          <w:lang w:val="en-US" w:eastAsia="en-US"/>
        </w:rPr>
      </w:pPr>
      <w:r w:rsidRPr="0021793E">
        <w:rPr>
          <w:rFonts w:eastAsia="Times New Roman" w:cs="Times New Roman"/>
          <w:b/>
          <w:spacing w:val="-3"/>
          <w:sz w:val="24"/>
          <w:szCs w:val="24"/>
          <w:lang w:val="en-US" w:eastAsia="en-US"/>
        </w:rPr>
        <w:t>TWO</w:t>
      </w:r>
      <w:r w:rsidR="00214462" w:rsidRPr="00C24D31">
        <w:rPr>
          <w:rFonts w:eastAsia="Times New Roman" w:cs="Times New Roman"/>
          <w:spacing w:val="-3"/>
          <w:sz w:val="24"/>
          <w:szCs w:val="24"/>
          <w:lang w:val="en-US" w:eastAsia="en-US"/>
        </w:rPr>
        <w:t xml:space="preserve"> Question/Answer booklet</w:t>
      </w:r>
      <w:r>
        <w:rPr>
          <w:rFonts w:eastAsia="Times New Roman" w:cs="Times New Roman"/>
          <w:spacing w:val="-3"/>
          <w:sz w:val="24"/>
          <w:szCs w:val="24"/>
          <w:lang w:val="en-US" w:eastAsia="en-US"/>
        </w:rPr>
        <w:t>s for Section Two</w:t>
      </w:r>
      <w:r w:rsidR="009B369A">
        <w:rPr>
          <w:rFonts w:eastAsia="Times New Roman" w:cs="Times New Roman"/>
          <w:spacing w:val="-3"/>
          <w:sz w:val="24"/>
          <w:szCs w:val="24"/>
          <w:lang w:val="en-US" w:eastAsia="en-US"/>
        </w:rPr>
        <w:t xml:space="preserve"> – complete BOTH</w:t>
      </w:r>
      <w:r w:rsidR="00214462" w:rsidRPr="00C24D31">
        <w:rPr>
          <w:rFonts w:eastAsia="Times New Roman" w:cs="Times New Roman"/>
          <w:spacing w:val="-3"/>
          <w:sz w:val="24"/>
          <w:szCs w:val="24"/>
          <w:lang w:val="en-US" w:eastAsia="en-US"/>
        </w:rPr>
        <w:t>.</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r w:rsidRPr="00801B47">
        <w:rPr>
          <w:rFonts w:eastAsia="Times New Roman" w:cs="Times New Roman"/>
          <w:spacing w:val="-3"/>
          <w:sz w:val="24"/>
          <w:szCs w:val="24"/>
          <w:lang w:val="en-US" w:eastAsia="en-US"/>
        </w:rPr>
        <w:t>Formula</w:t>
      </w:r>
      <w:r w:rsidRPr="00C24D31">
        <w:rPr>
          <w:rFonts w:eastAsia="Times New Roman" w:cs="Times New Roman"/>
          <w:spacing w:val="-3"/>
          <w:sz w:val="24"/>
          <w:szCs w:val="24"/>
          <w:lang w:val="en-US" w:eastAsia="en-US"/>
        </w:rPr>
        <w:t xml:space="preserve"> Sheet</w:t>
      </w:r>
      <w:r w:rsidR="0021793E">
        <w:rPr>
          <w:rFonts w:eastAsia="Times New Roman" w:cs="Times New Roman"/>
          <w:spacing w:val="-3"/>
          <w:sz w:val="24"/>
          <w:szCs w:val="24"/>
          <w:lang w:val="en-US" w:eastAsia="en-US"/>
        </w:rPr>
        <w:t xml:space="preserve"> </w:t>
      </w:r>
      <w:r w:rsidR="0021793E" w:rsidRPr="0021793E">
        <w:rPr>
          <w:rFonts w:eastAsia="Times New Roman" w:cs="Times New Roman"/>
          <w:spacing w:val="-3"/>
          <w:sz w:val="24"/>
          <w:szCs w:val="24"/>
          <w:lang w:eastAsia="en-US"/>
        </w:rPr>
        <w:t>(retained from Section One)</w:t>
      </w:r>
      <w:r w:rsidRPr="00C24D31">
        <w:rPr>
          <w:rFonts w:eastAsia="Times New Roman" w:cs="Times New Roman"/>
          <w:spacing w:val="-3"/>
          <w:sz w:val="24"/>
          <w:szCs w:val="24"/>
          <w:lang w:val="en-US" w:eastAsia="en-US"/>
        </w:rPr>
        <w:t>.</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Next/>
        <w:keepLines/>
        <w:tabs>
          <w:tab w:val="left" w:pos="-720"/>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CANDIDATE</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Lines/>
        <w:tabs>
          <w:tab w:val="left" w:pos="-720"/>
          <w:tab w:val="left" w:pos="1701"/>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Standard Items</w:t>
      </w:r>
      <w:r w:rsidRPr="00C24D31">
        <w:rPr>
          <w:rFonts w:eastAsia="Times New Roman" w:cs="Times New Roman"/>
          <w:spacing w:val="-3"/>
          <w:sz w:val="24"/>
          <w:szCs w:val="24"/>
          <w:u w:val="single"/>
          <w:lang w:val="en-US" w:eastAsia="en-US"/>
        </w:rPr>
        <w:t>:</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sidRPr="00801B47">
        <w:rPr>
          <w:rFonts w:eastAsia="Times New Roman" w:cs="Times New Roman"/>
          <w:spacing w:val="-3"/>
          <w:sz w:val="24"/>
          <w:szCs w:val="24"/>
          <w:lang w:val="en-US" w:eastAsia="en-US"/>
        </w:rPr>
        <w:t xml:space="preserve">pens (blue/black preferred), pencils (including coloured), sharpener, </w:t>
      </w:r>
      <w:r w:rsidRPr="00801B47">
        <w:rPr>
          <w:rFonts w:eastAsia="Times New Roman" w:cs="Times New Roman"/>
          <w:spacing w:val="-3"/>
          <w:sz w:val="24"/>
          <w:szCs w:val="24"/>
          <w:lang w:val="en-US" w:eastAsia="en-US"/>
        </w:rPr>
        <w:br/>
        <w:t xml:space="preserve"> </w:t>
      </w:r>
      <w:r w:rsidRPr="00801B47">
        <w:rPr>
          <w:rFonts w:eastAsia="Times New Roman" w:cs="Times New Roman"/>
          <w:spacing w:val="-3"/>
          <w:sz w:val="24"/>
          <w:szCs w:val="24"/>
          <w:lang w:val="en-US" w:eastAsia="en-US"/>
        </w:rPr>
        <w:tab/>
        <w:t>correction fluid/tape, eraser, ruler, highlighters</w:t>
      </w:r>
    </w:p>
    <w:p w:rsidR="00214462" w:rsidRPr="00C24D31" w:rsidRDefault="00214462" w:rsidP="00214462">
      <w:pPr>
        <w:keepLines/>
        <w:tabs>
          <w:tab w:val="left" w:pos="-720"/>
          <w:tab w:val="left" w:pos="1701"/>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autoSpaceDE w:val="0"/>
        <w:autoSpaceDN w:val="0"/>
        <w:adjustRightInd w:val="0"/>
        <w:spacing w:after="0" w:line="240" w:lineRule="auto"/>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Special Items</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Pr>
          <w:rFonts w:eastAsia="Times New Roman" w:cs="Times New Roman"/>
          <w:spacing w:val="-3"/>
          <w:sz w:val="24"/>
          <w:szCs w:val="24"/>
          <w:lang w:val="en-US" w:eastAsia="en-US"/>
        </w:rPr>
        <w:t xml:space="preserve">     </w:t>
      </w:r>
      <w:r>
        <w:rPr>
          <w:rFonts w:ascii="ArialMT" w:hAnsi="ArialMT" w:cs="ArialMT"/>
        </w:rPr>
        <w:t xml:space="preserve">drawing instruments, templates, </w:t>
      </w:r>
      <w:r w:rsidR="00943794">
        <w:rPr>
          <w:rFonts w:ascii="ArialMT" w:hAnsi="ArialMT" w:cs="ArialMT"/>
        </w:rPr>
        <w:t xml:space="preserve">notes on one unfolded sheet of A4 paper, </w:t>
      </w:r>
      <w:r>
        <w:rPr>
          <w:rFonts w:ascii="ArialMT" w:hAnsi="ArialMT" w:cs="ArialMT"/>
        </w:rPr>
        <w:t xml:space="preserve">and </w:t>
      </w:r>
      <w:r w:rsidR="00943794">
        <w:rPr>
          <w:rFonts w:ascii="ArialMT" w:hAnsi="ArialMT" w:cs="ArialMT"/>
        </w:rPr>
        <w:br/>
        <w:t xml:space="preserve"> </w:t>
      </w:r>
      <w:r w:rsidR="00943794">
        <w:rPr>
          <w:rFonts w:ascii="ArialMT" w:hAnsi="ArialMT" w:cs="ArialMT"/>
        </w:rPr>
        <w:tab/>
      </w:r>
      <w:r w:rsidR="00943794">
        <w:rPr>
          <w:rFonts w:ascii="ArialMT" w:hAnsi="ArialMT" w:cs="ArialMT"/>
        </w:rPr>
        <w:tab/>
        <w:t xml:space="preserve">    </w:t>
      </w:r>
      <w:r>
        <w:rPr>
          <w:rFonts w:ascii="ArialMT" w:hAnsi="ArialMT" w:cs="ArialMT"/>
        </w:rPr>
        <w:t>calculators approved for use.</w:t>
      </w:r>
    </w:p>
    <w:p w:rsidR="00214462" w:rsidRPr="00C24D31" w:rsidRDefault="00214462" w:rsidP="00214462">
      <w:pPr>
        <w:keepLines/>
        <w:tabs>
          <w:tab w:val="left" w:pos="-720"/>
          <w:tab w:val="left" w:pos="2268"/>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Next/>
        <w:keepLines/>
        <w:tabs>
          <w:tab w:val="left" w:pos="-720"/>
        </w:tabs>
        <w:suppressAutoHyphens/>
        <w:spacing w:after="0" w:line="240" w:lineRule="auto"/>
        <w:jc w:val="both"/>
        <w:outlineLvl w:val="7"/>
        <w:rPr>
          <w:rFonts w:eastAsia="Times New Roman" w:cs="Times New Roman"/>
          <w:b/>
          <w:spacing w:val="-3"/>
          <w:sz w:val="24"/>
          <w:szCs w:val="24"/>
          <w:lang w:val="en-US" w:eastAsia="en-US"/>
        </w:rPr>
      </w:pPr>
    </w:p>
    <w:p w:rsidR="00214462" w:rsidRPr="00C24D31" w:rsidRDefault="00214462" w:rsidP="00214462">
      <w:pPr>
        <w:keepNext/>
        <w:keepLines/>
        <w:tabs>
          <w:tab w:val="left" w:pos="-720"/>
        </w:tabs>
        <w:suppressAutoHyphens/>
        <w:spacing w:after="0" w:line="240" w:lineRule="auto"/>
        <w:jc w:val="both"/>
        <w:outlineLvl w:val="7"/>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IMPORTANT NOTE TO CANDIDATES</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793E" w:rsidRDefault="00214462" w:rsidP="0021793E">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No other items may be taken into the examination room.</w:t>
      </w:r>
      <w:r>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 xml:space="preserve">It is your responsibility to ensure that you do not have any unauthorised notes or other items of a non-personal nature in the examination room. Please check carefully, and if you have any unauthorised material with you, hand it to the supervisor </w:t>
      </w:r>
      <w:r w:rsidRPr="00C24D31">
        <w:rPr>
          <w:rFonts w:eastAsia="Times New Roman" w:cs="Times New Roman"/>
          <w:b/>
          <w:spacing w:val="-3"/>
          <w:sz w:val="24"/>
          <w:szCs w:val="24"/>
          <w:u w:val="single"/>
          <w:lang w:val="en-US" w:eastAsia="en-US"/>
        </w:rPr>
        <w:t>BEFORE</w:t>
      </w:r>
      <w:r w:rsidRPr="00C24D31">
        <w:rPr>
          <w:rFonts w:eastAsia="Times New Roman" w:cs="Times New Roman"/>
          <w:b/>
          <w:spacing w:val="-3"/>
          <w:sz w:val="24"/>
          <w:szCs w:val="24"/>
          <w:lang w:val="en-US" w:eastAsia="en-US"/>
        </w:rPr>
        <w:t xml:space="preserve"> </w:t>
      </w:r>
      <w:r w:rsidRPr="00C24D31">
        <w:rPr>
          <w:rFonts w:eastAsia="Times New Roman" w:cs="Times New Roman"/>
          <w:spacing w:val="-3"/>
          <w:sz w:val="24"/>
          <w:szCs w:val="24"/>
          <w:lang w:val="en-US" w:eastAsia="en-US"/>
        </w:rPr>
        <w:t xml:space="preserve">reading any further. </w:t>
      </w:r>
    </w:p>
    <w:p w:rsidR="0021793E" w:rsidRDefault="0021793E">
      <w:pPr>
        <w:rPr>
          <w:rFonts w:eastAsia="Times New Roman" w:cs="Times New Roman"/>
          <w:spacing w:val="-3"/>
          <w:sz w:val="24"/>
          <w:szCs w:val="24"/>
          <w:lang w:val="en-US" w:eastAsia="en-US"/>
        </w:rPr>
      </w:pPr>
      <w:r>
        <w:rPr>
          <w:rFonts w:eastAsia="Times New Roman" w:cs="Times New Roman"/>
          <w:spacing w:val="-3"/>
          <w:sz w:val="24"/>
          <w:szCs w:val="24"/>
          <w:lang w:val="en-US" w:eastAsia="en-US"/>
        </w:rPr>
        <w:br w:type="page"/>
      </w:r>
    </w:p>
    <w:p w:rsidR="00214462" w:rsidRPr="0021793E" w:rsidRDefault="00214462" w:rsidP="0021793E">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b/>
          <w:spacing w:val="-3"/>
          <w:sz w:val="24"/>
          <w:szCs w:val="24"/>
          <w:lang w:val="en-US" w:eastAsia="en-US"/>
        </w:rPr>
        <w:lastRenderedPageBreak/>
        <w:t>STRUCTURE OF THIS PAPER</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78"/>
        <w:gridCol w:w="1495"/>
        <w:gridCol w:w="1611"/>
        <w:gridCol w:w="1609"/>
        <w:gridCol w:w="1365"/>
        <w:gridCol w:w="1365"/>
      </w:tblGrid>
      <w:tr w:rsidR="00214462" w:rsidRPr="00C24D31" w:rsidTr="007E2536">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214462" w:rsidRPr="00C24D31" w:rsidRDefault="00214462" w:rsidP="007E2536">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214462" w:rsidRPr="00C24D31" w:rsidRDefault="00214462" w:rsidP="007E2536">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available</w:t>
            </w:r>
          </w:p>
        </w:tc>
        <w:tc>
          <w:tcPr>
            <w:tcW w:w="837" w:type="pct"/>
            <w:tcBorders>
              <w:top w:val="single" w:sz="6" w:space="0" w:color="auto"/>
              <w:left w:val="single" w:sz="4" w:space="0" w:color="auto"/>
              <w:bottom w:val="single" w:sz="4" w:space="0" w:color="auto"/>
              <w:right w:val="single" w:sz="6" w:space="0" w:color="auto"/>
            </w:tcBorders>
            <w:vAlign w:val="center"/>
          </w:tcPr>
          <w:p w:rsidR="00214462" w:rsidRPr="00C24D31" w:rsidRDefault="00214462" w:rsidP="007E2536">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214462" w:rsidRPr="00C24D31" w:rsidRDefault="00214462" w:rsidP="007E2536">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Working time (minutes)</w:t>
            </w:r>
          </w:p>
        </w:tc>
        <w:tc>
          <w:tcPr>
            <w:tcW w:w="709" w:type="pct"/>
            <w:tcBorders>
              <w:top w:val="single" w:sz="6" w:space="0" w:color="auto"/>
              <w:left w:val="nil"/>
              <w:bottom w:val="single" w:sz="4" w:space="0" w:color="auto"/>
              <w:right w:val="single" w:sz="6" w:space="0" w:color="auto"/>
            </w:tcBorders>
            <w:vAlign w:val="center"/>
          </w:tcPr>
          <w:p w:rsidR="00214462" w:rsidRPr="00C24D31" w:rsidRDefault="00214462" w:rsidP="007E2536">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Marks available</w:t>
            </w:r>
          </w:p>
        </w:tc>
        <w:tc>
          <w:tcPr>
            <w:tcW w:w="709" w:type="pct"/>
            <w:tcBorders>
              <w:top w:val="single" w:sz="6" w:space="0" w:color="auto"/>
              <w:left w:val="nil"/>
              <w:bottom w:val="single" w:sz="4" w:space="0" w:color="auto"/>
              <w:right w:val="single" w:sz="6" w:space="0" w:color="auto"/>
            </w:tcBorders>
            <w:vAlign w:val="center"/>
          </w:tcPr>
          <w:p w:rsidR="00214462" w:rsidRPr="00C24D31" w:rsidRDefault="00214462" w:rsidP="007E2536">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Percentage of exam</w:t>
            </w:r>
          </w:p>
        </w:tc>
      </w:tr>
      <w:tr w:rsidR="00214462" w:rsidRPr="00C24D31" w:rsidTr="007E2536">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7E2536">
            <w:pPr>
              <w:tabs>
                <w:tab w:val="left" w:pos="900"/>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One:</w:t>
            </w:r>
          </w:p>
          <w:p w:rsidR="00214462" w:rsidRPr="00C24D31" w:rsidRDefault="00214462" w:rsidP="007E2536">
            <w:pPr>
              <w:tabs>
                <w:tab w:val="left" w:pos="900"/>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214462" w:rsidRPr="00C24D31" w:rsidRDefault="00F70C2E" w:rsidP="007E2536">
            <w:pPr>
              <w:spacing w:after="0" w:line="240" w:lineRule="auto"/>
              <w:jc w:val="center"/>
              <w:rPr>
                <w:rFonts w:eastAsia="Times New Roman" w:cs="Times New Roman"/>
                <w:sz w:val="24"/>
                <w:szCs w:val="20"/>
                <w:lang w:eastAsia="en-US"/>
              </w:rPr>
            </w:pPr>
            <w:bookmarkStart w:id="0" w:name="MA"/>
            <w:bookmarkEnd w:id="0"/>
            <w:r>
              <w:rPr>
                <w:rFonts w:eastAsia="Times New Roman" w:cs="Times New Roman"/>
                <w:sz w:val="24"/>
                <w:szCs w:val="20"/>
                <w:lang w:eastAsia="en-US"/>
              </w:rPr>
              <w:t>9</w:t>
            </w:r>
          </w:p>
        </w:tc>
        <w:tc>
          <w:tcPr>
            <w:tcW w:w="837" w:type="pct"/>
            <w:tcBorders>
              <w:top w:val="single" w:sz="4" w:space="0" w:color="auto"/>
              <w:left w:val="single" w:sz="4" w:space="0" w:color="auto"/>
              <w:bottom w:val="single" w:sz="4" w:space="0" w:color="auto"/>
              <w:right w:val="single" w:sz="4" w:space="0" w:color="auto"/>
            </w:tcBorders>
            <w:vAlign w:val="center"/>
          </w:tcPr>
          <w:p w:rsidR="00214462" w:rsidRPr="00C24D31" w:rsidRDefault="00F70C2E" w:rsidP="007E2536">
            <w:pPr>
              <w:spacing w:after="0" w:line="240" w:lineRule="auto"/>
              <w:jc w:val="center"/>
              <w:rPr>
                <w:rFonts w:eastAsia="Times New Roman" w:cs="Times New Roman"/>
                <w:sz w:val="24"/>
                <w:szCs w:val="20"/>
                <w:lang w:eastAsia="en-US"/>
              </w:rPr>
            </w:pPr>
            <w:bookmarkStart w:id="1" w:name="MA2"/>
            <w:bookmarkEnd w:id="1"/>
            <w:r>
              <w:rPr>
                <w:rFonts w:eastAsia="Times New Roman" w:cs="Times New Roman"/>
                <w:sz w:val="24"/>
                <w:szCs w:val="20"/>
                <w:lang w:eastAsia="en-US"/>
              </w:rPr>
              <w:t>9</w:t>
            </w:r>
          </w:p>
        </w:tc>
        <w:tc>
          <w:tcPr>
            <w:tcW w:w="836"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7E2536">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50</w:t>
            </w:r>
          </w:p>
        </w:tc>
        <w:tc>
          <w:tcPr>
            <w:tcW w:w="709"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BA5CD8">
            <w:pPr>
              <w:spacing w:after="0" w:line="240" w:lineRule="auto"/>
              <w:jc w:val="center"/>
              <w:rPr>
                <w:rFonts w:eastAsia="Times New Roman" w:cs="Times New Roman"/>
                <w:sz w:val="24"/>
                <w:szCs w:val="20"/>
                <w:lang w:eastAsia="en-US"/>
              </w:rPr>
            </w:pPr>
            <w:bookmarkStart w:id="2" w:name="MAT"/>
            <w:bookmarkEnd w:id="2"/>
            <w:r w:rsidRPr="00C24D31">
              <w:rPr>
                <w:rFonts w:eastAsia="Times New Roman" w:cs="Times New Roman"/>
                <w:sz w:val="24"/>
                <w:szCs w:val="20"/>
                <w:lang w:eastAsia="en-US"/>
              </w:rPr>
              <w:t>5</w:t>
            </w:r>
            <w:r w:rsidR="00474A14">
              <w:rPr>
                <w:rFonts w:eastAsia="Times New Roman" w:cs="Times New Roman"/>
                <w:sz w:val="24"/>
                <w:szCs w:val="20"/>
                <w:lang w:eastAsia="en-US"/>
              </w:rPr>
              <w:t>0</w:t>
            </w:r>
          </w:p>
        </w:tc>
        <w:tc>
          <w:tcPr>
            <w:tcW w:w="709"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7E2536">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3</w:t>
            </w:r>
            <w:r w:rsidR="00672925">
              <w:rPr>
                <w:rFonts w:eastAsia="Times New Roman" w:cs="Times New Roman"/>
                <w:sz w:val="24"/>
                <w:szCs w:val="20"/>
                <w:lang w:eastAsia="en-US"/>
              </w:rPr>
              <w:t>7</w:t>
            </w:r>
          </w:p>
        </w:tc>
      </w:tr>
      <w:tr w:rsidR="00214462" w:rsidRPr="00C24D31" w:rsidTr="007E2536">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7E2536">
            <w:pPr>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Two:</w:t>
            </w:r>
          </w:p>
          <w:p w:rsidR="00214462" w:rsidRPr="00C24D31" w:rsidRDefault="00214462" w:rsidP="007E2536">
            <w:pPr>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200979">
            <w:pPr>
              <w:spacing w:after="0" w:line="240" w:lineRule="auto"/>
              <w:jc w:val="center"/>
              <w:rPr>
                <w:rFonts w:eastAsia="Times New Roman" w:cs="Times New Roman"/>
                <w:sz w:val="24"/>
                <w:szCs w:val="20"/>
                <w:lang w:eastAsia="en-US"/>
              </w:rPr>
            </w:pPr>
            <w:bookmarkStart w:id="3" w:name="MB"/>
            <w:bookmarkEnd w:id="3"/>
            <w:r>
              <w:rPr>
                <w:rFonts w:eastAsia="Times New Roman" w:cs="Times New Roman"/>
                <w:sz w:val="24"/>
                <w:szCs w:val="20"/>
                <w:lang w:eastAsia="en-US"/>
              </w:rPr>
              <w:t>1</w:t>
            </w:r>
            <w:r w:rsidR="00200979">
              <w:rPr>
                <w:rFonts w:eastAsia="Times New Roman" w:cs="Times New Roman"/>
                <w:sz w:val="24"/>
                <w:szCs w:val="20"/>
                <w:lang w:eastAsia="en-US"/>
              </w:rPr>
              <w:t>5</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7E2536">
            <w:pPr>
              <w:spacing w:after="0" w:line="240" w:lineRule="auto"/>
              <w:jc w:val="center"/>
              <w:rPr>
                <w:rFonts w:eastAsia="Times New Roman" w:cs="Times New Roman"/>
                <w:sz w:val="24"/>
                <w:szCs w:val="20"/>
                <w:lang w:eastAsia="en-US"/>
              </w:rPr>
            </w:pPr>
            <w:bookmarkStart w:id="4" w:name="MB2"/>
            <w:bookmarkEnd w:id="4"/>
            <w:r>
              <w:rPr>
                <w:rFonts w:eastAsia="Times New Roman" w:cs="Times New Roman"/>
                <w:sz w:val="24"/>
                <w:szCs w:val="20"/>
                <w:lang w:eastAsia="en-US"/>
              </w:rPr>
              <w:t>1</w:t>
            </w:r>
            <w:r w:rsidR="00200979">
              <w:rPr>
                <w:rFonts w:eastAsia="Times New Roman" w:cs="Times New Roman"/>
                <w:sz w:val="24"/>
                <w:szCs w:val="20"/>
                <w:lang w:eastAsia="en-US"/>
              </w:rPr>
              <w:t>5</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7E2536">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c>
          <w:tcPr>
            <w:tcW w:w="709" w:type="pct"/>
            <w:tcBorders>
              <w:top w:val="single" w:sz="4" w:space="0" w:color="auto"/>
              <w:left w:val="single" w:sz="4" w:space="0" w:color="auto"/>
              <w:bottom w:val="nil"/>
              <w:right w:val="single" w:sz="4" w:space="0" w:color="auto"/>
            </w:tcBorders>
            <w:shd w:val="clear" w:color="auto" w:fill="C0C0C0"/>
            <w:vAlign w:val="center"/>
          </w:tcPr>
          <w:p w:rsidR="00214462" w:rsidRPr="00C24D31" w:rsidRDefault="00672925" w:rsidP="007E2536">
            <w:pPr>
              <w:spacing w:after="0" w:line="240" w:lineRule="auto"/>
              <w:jc w:val="center"/>
              <w:rPr>
                <w:rFonts w:eastAsia="Times New Roman" w:cs="Times New Roman"/>
                <w:sz w:val="24"/>
                <w:szCs w:val="20"/>
                <w:lang w:eastAsia="en-US"/>
              </w:rPr>
            </w:pPr>
            <w:bookmarkStart w:id="5" w:name="MBT"/>
            <w:bookmarkEnd w:id="5"/>
            <w:r>
              <w:rPr>
                <w:rFonts w:eastAsia="Times New Roman" w:cs="Times New Roman"/>
                <w:sz w:val="24"/>
                <w:szCs w:val="20"/>
                <w:lang w:eastAsia="en-US"/>
              </w:rPr>
              <w:t>85</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7E2536">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6</w:t>
            </w:r>
            <w:r w:rsidR="00672925">
              <w:rPr>
                <w:rFonts w:eastAsia="Times New Roman" w:cs="Times New Roman"/>
                <w:sz w:val="24"/>
                <w:szCs w:val="20"/>
                <w:lang w:eastAsia="en-US"/>
              </w:rPr>
              <w:t>3</w:t>
            </w:r>
          </w:p>
        </w:tc>
      </w:tr>
      <w:tr w:rsidR="00214462" w:rsidRPr="00C24D31" w:rsidTr="007E2536">
        <w:trPr>
          <w:trHeight w:val="739"/>
        </w:trPr>
        <w:tc>
          <w:tcPr>
            <w:tcW w:w="2746" w:type="pct"/>
            <w:gridSpan w:val="3"/>
            <w:tcBorders>
              <w:top w:val="single" w:sz="4" w:space="0" w:color="auto"/>
              <w:left w:val="nil"/>
              <w:bottom w:val="nil"/>
              <w:right w:val="nil"/>
            </w:tcBorders>
            <w:vAlign w:val="center"/>
          </w:tcPr>
          <w:p w:rsidR="00214462" w:rsidRPr="00C24D31" w:rsidRDefault="00214462" w:rsidP="007E2536">
            <w:pPr>
              <w:tabs>
                <w:tab w:val="left" w:pos="-720"/>
              </w:tabs>
              <w:suppressAutoHyphens/>
              <w:spacing w:before="80" w:after="0" w:line="240" w:lineRule="auto"/>
              <w:jc w:val="right"/>
              <w:rPr>
                <w:rFonts w:eastAsia="Times New Roman" w:cs="Arial"/>
                <w:spacing w:val="-2"/>
                <w:sz w:val="24"/>
                <w:lang w:eastAsia="en-US"/>
              </w:rPr>
            </w:pPr>
          </w:p>
        </w:tc>
        <w:tc>
          <w:tcPr>
            <w:tcW w:w="836" w:type="pct"/>
            <w:tcBorders>
              <w:top w:val="single" w:sz="4" w:space="0" w:color="auto"/>
              <w:left w:val="nil"/>
              <w:bottom w:val="nil"/>
              <w:right w:val="nil"/>
            </w:tcBorders>
            <w:vAlign w:val="center"/>
          </w:tcPr>
          <w:p w:rsidR="00214462" w:rsidRPr="00C24D31" w:rsidRDefault="00214462" w:rsidP="007E2536">
            <w:pPr>
              <w:tabs>
                <w:tab w:val="left" w:pos="-720"/>
              </w:tabs>
              <w:suppressAutoHyphens/>
              <w:spacing w:before="80" w:after="0" w:line="240" w:lineRule="auto"/>
              <w:jc w:val="center"/>
              <w:rPr>
                <w:rFonts w:eastAsia="Times New Roman" w:cs="Arial"/>
                <w:b/>
                <w:spacing w:val="-2"/>
                <w:sz w:val="24"/>
                <w:lang w:eastAsia="en-US"/>
              </w:rPr>
            </w:pPr>
          </w:p>
        </w:tc>
        <w:tc>
          <w:tcPr>
            <w:tcW w:w="709" w:type="pct"/>
            <w:tcBorders>
              <w:top w:val="single" w:sz="4" w:space="0" w:color="auto"/>
              <w:left w:val="nil"/>
              <w:bottom w:val="nil"/>
              <w:right w:val="single" w:sz="4" w:space="0" w:color="auto"/>
            </w:tcBorders>
            <w:vAlign w:val="center"/>
          </w:tcPr>
          <w:p w:rsidR="00214462" w:rsidRPr="00C24D31" w:rsidRDefault="00214462" w:rsidP="007E2536">
            <w:pPr>
              <w:spacing w:after="0" w:line="240" w:lineRule="auto"/>
              <w:jc w:val="center"/>
              <w:rPr>
                <w:rFonts w:eastAsia="Times New Roman" w:cs="Times New Roman"/>
                <w:b/>
                <w:sz w:val="24"/>
                <w:szCs w:val="20"/>
                <w:lang w:eastAsia="en-US"/>
              </w:rPr>
            </w:pPr>
            <w:bookmarkStart w:id="6" w:name="MT"/>
            <w:bookmarkEnd w:id="6"/>
            <w:r w:rsidRPr="00801B47">
              <w:rPr>
                <w:rFonts w:eastAsia="Times New Roman" w:cs="Times New Roman"/>
                <w:b/>
                <w:sz w:val="24"/>
                <w:szCs w:val="20"/>
                <w:lang w:eastAsia="en-US"/>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7E2536">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r>
    </w:tbl>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Next/>
        <w:tabs>
          <w:tab w:val="left" w:pos="-720"/>
        </w:tabs>
        <w:suppressAutoHyphens/>
        <w:spacing w:after="0" w:line="240" w:lineRule="auto"/>
        <w:jc w:val="both"/>
        <w:outlineLvl w:val="3"/>
        <w:rPr>
          <w:rFonts w:eastAsia="Times New Roman" w:cs="Times New Roman"/>
          <w:b/>
          <w:spacing w:val="-3"/>
          <w:sz w:val="24"/>
          <w:szCs w:val="24"/>
          <w:lang w:eastAsia="en-US"/>
        </w:rPr>
      </w:pPr>
    </w:p>
    <w:p w:rsidR="00214462" w:rsidRPr="00C24D31" w:rsidRDefault="00214462" w:rsidP="00214462">
      <w:pPr>
        <w:keepNext/>
        <w:tabs>
          <w:tab w:val="left" w:pos="-720"/>
        </w:tabs>
        <w:suppressAutoHyphens/>
        <w:spacing w:after="0" w:line="240" w:lineRule="auto"/>
        <w:jc w:val="both"/>
        <w:outlineLvl w:val="3"/>
        <w:rPr>
          <w:rFonts w:eastAsia="Times New Roman" w:cs="Times New Roman"/>
          <w:b/>
          <w:spacing w:val="-3"/>
          <w:sz w:val="24"/>
          <w:szCs w:val="24"/>
          <w:lang w:eastAsia="en-US"/>
        </w:rPr>
      </w:pPr>
      <w:r w:rsidRPr="00C24D31">
        <w:rPr>
          <w:rFonts w:eastAsia="Times New Roman" w:cs="Times New Roman"/>
          <w:b/>
          <w:spacing w:val="-3"/>
          <w:sz w:val="24"/>
          <w:szCs w:val="24"/>
          <w:lang w:eastAsia="en-US"/>
        </w:rPr>
        <w:t>INSTRUCTIONS TO CANDIDATES</w:t>
      </w:r>
    </w:p>
    <w:p w:rsidR="00214462" w:rsidRPr="00C24D31" w:rsidRDefault="00214462" w:rsidP="00214462">
      <w:pPr>
        <w:keepLines/>
        <w:spacing w:after="0" w:line="240" w:lineRule="auto"/>
        <w:jc w:val="both"/>
        <w:rPr>
          <w:rFonts w:eastAsia="Times New Roman" w:cs="Times New Roman"/>
          <w:sz w:val="24"/>
          <w:szCs w:val="24"/>
          <w:lang w:eastAsia="en-US"/>
        </w:rPr>
      </w:pPr>
    </w:p>
    <w:p w:rsidR="00214462" w:rsidRPr="00801B47" w:rsidRDefault="00214462" w:rsidP="00214462">
      <w:pPr>
        <w:pStyle w:val="ListParagraph"/>
        <w:keepLines/>
        <w:numPr>
          <w:ilvl w:val="0"/>
          <w:numId w:val="31"/>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Write your answers in this Question/Answer Booklet.</w:t>
      </w:r>
    </w:p>
    <w:p w:rsidR="00214462" w:rsidRPr="00801B47" w:rsidRDefault="00214462" w:rsidP="00214462">
      <w:pPr>
        <w:pStyle w:val="ListParagraph"/>
        <w:keepLines/>
        <w:tabs>
          <w:tab w:val="left" w:pos="-720"/>
        </w:tabs>
        <w:suppressAutoHyphens/>
        <w:spacing w:after="0" w:line="276" w:lineRule="auto"/>
        <w:jc w:val="both"/>
        <w:rPr>
          <w:rFonts w:eastAsia="Times New Roman" w:cs="Times New Roman"/>
          <w:spacing w:val="-3"/>
          <w:sz w:val="24"/>
          <w:szCs w:val="24"/>
          <w:lang w:eastAsia="en-US"/>
        </w:rPr>
      </w:pPr>
    </w:p>
    <w:p w:rsidR="00214462" w:rsidRPr="00801B47" w:rsidRDefault="00214462" w:rsidP="00214462">
      <w:pPr>
        <w:pStyle w:val="ListParagraph"/>
        <w:keepLines/>
        <w:numPr>
          <w:ilvl w:val="0"/>
          <w:numId w:val="31"/>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You must be careful to confine your responses to the specific questions asked and to follow any instructions that are specific to a particular question.</w:t>
      </w:r>
    </w:p>
    <w:p w:rsidR="00214462" w:rsidRPr="00801B47" w:rsidRDefault="00214462" w:rsidP="00214462">
      <w:pPr>
        <w:keepLines/>
        <w:tabs>
          <w:tab w:val="left" w:pos="-720"/>
        </w:tabs>
        <w:suppressAutoHyphens/>
        <w:spacing w:after="0" w:line="276" w:lineRule="auto"/>
        <w:jc w:val="both"/>
        <w:rPr>
          <w:rFonts w:eastAsia="Times New Roman" w:cs="Times New Roman"/>
          <w:spacing w:val="-3"/>
          <w:sz w:val="24"/>
          <w:szCs w:val="24"/>
          <w:lang w:eastAsia="en-US"/>
        </w:rPr>
      </w:pPr>
    </w:p>
    <w:p w:rsidR="00214462" w:rsidRPr="00801B47" w:rsidRDefault="00214462" w:rsidP="00214462">
      <w:pPr>
        <w:pStyle w:val="ListParagraph"/>
        <w:keepLines/>
        <w:numPr>
          <w:ilvl w:val="0"/>
          <w:numId w:val="31"/>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Spare pages are included at the end of this booklet. They can be used for planning your responses and/or as additional space if required to continue an answer.</w:t>
      </w:r>
    </w:p>
    <w:p w:rsidR="00214462" w:rsidRPr="00801B47" w:rsidRDefault="00214462" w:rsidP="00214462">
      <w:pPr>
        <w:pStyle w:val="ListParagraph"/>
        <w:keepLines/>
        <w:tabs>
          <w:tab w:val="left" w:pos="-720"/>
        </w:tabs>
        <w:suppressAutoHyphens/>
        <w:spacing w:after="0" w:line="276" w:lineRule="auto"/>
        <w:ind w:left="1440"/>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 Planning: If you use the spare pages for planning, indicate this clearly at the top of the page.</w:t>
      </w:r>
    </w:p>
    <w:p w:rsidR="00214462" w:rsidRPr="00801B47" w:rsidRDefault="00214462" w:rsidP="00214462">
      <w:pPr>
        <w:keepLines/>
        <w:tabs>
          <w:tab w:val="left" w:pos="-720"/>
        </w:tabs>
        <w:suppressAutoHyphens/>
        <w:spacing w:after="0" w:line="276" w:lineRule="auto"/>
        <w:ind w:left="720"/>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ab/>
        <w:t xml:space="preserve">● Continuing an answer: If you need to use the space to continue an answer, indicate </w:t>
      </w:r>
      <w:r w:rsidRPr="00801B47">
        <w:rPr>
          <w:rFonts w:eastAsia="Times New Roman" w:cs="Times New Roman"/>
          <w:spacing w:val="-3"/>
          <w:sz w:val="24"/>
          <w:szCs w:val="24"/>
          <w:lang w:eastAsia="en-US"/>
        </w:rPr>
        <w:br/>
        <w:t xml:space="preserve"> </w:t>
      </w:r>
      <w:r w:rsidRPr="00801B47">
        <w:rPr>
          <w:rFonts w:eastAsia="Times New Roman" w:cs="Times New Roman"/>
          <w:spacing w:val="-3"/>
          <w:sz w:val="24"/>
          <w:szCs w:val="24"/>
          <w:lang w:eastAsia="en-US"/>
        </w:rPr>
        <w:tab/>
        <w:t>in the original answer space where the answer is continued, i.e. give the page number.</w:t>
      </w:r>
    </w:p>
    <w:p w:rsidR="00214462" w:rsidRPr="00801B47" w:rsidRDefault="00214462" w:rsidP="00214462">
      <w:pPr>
        <w:keepLines/>
        <w:tabs>
          <w:tab w:val="left" w:pos="-720"/>
        </w:tabs>
        <w:suppressAutoHyphens/>
        <w:spacing w:after="0" w:line="276" w:lineRule="auto"/>
        <w:ind w:left="720"/>
        <w:jc w:val="both"/>
        <w:rPr>
          <w:rFonts w:eastAsia="Times New Roman" w:cs="Times New Roman"/>
          <w:spacing w:val="-3"/>
          <w:sz w:val="24"/>
          <w:szCs w:val="24"/>
          <w:lang w:eastAsia="en-US"/>
        </w:rPr>
      </w:pPr>
    </w:p>
    <w:p w:rsidR="00214462" w:rsidRPr="00801B47" w:rsidRDefault="00214462" w:rsidP="00214462">
      <w:pPr>
        <w:pStyle w:val="ListParagraph"/>
        <w:keepLines/>
        <w:numPr>
          <w:ilvl w:val="0"/>
          <w:numId w:val="31"/>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Fill in the number of the question that you are continuing to answer at the top of the page.</w:t>
      </w:r>
    </w:p>
    <w:p w:rsidR="00214462" w:rsidRPr="00801B47" w:rsidRDefault="00214462" w:rsidP="00214462">
      <w:pPr>
        <w:pStyle w:val="ListParagraph"/>
        <w:keepLines/>
        <w:tabs>
          <w:tab w:val="left" w:pos="-720"/>
        </w:tabs>
        <w:suppressAutoHyphens/>
        <w:spacing w:after="0" w:line="276" w:lineRule="auto"/>
        <w:jc w:val="both"/>
        <w:rPr>
          <w:rFonts w:eastAsia="Times New Roman" w:cs="Times New Roman"/>
          <w:spacing w:val="-3"/>
          <w:sz w:val="24"/>
          <w:szCs w:val="24"/>
          <w:lang w:eastAsia="en-US"/>
        </w:rPr>
      </w:pPr>
    </w:p>
    <w:p w:rsidR="00214462" w:rsidRDefault="00214462" w:rsidP="00214462">
      <w:pPr>
        <w:pStyle w:val="ListParagraph"/>
        <w:keepLines/>
        <w:numPr>
          <w:ilvl w:val="0"/>
          <w:numId w:val="31"/>
        </w:numPr>
        <w:tabs>
          <w:tab w:val="left" w:pos="-720"/>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rsidR="00214462" w:rsidRPr="00C24D31" w:rsidRDefault="00214462" w:rsidP="00214462">
      <w:pPr>
        <w:keepLines/>
        <w:tabs>
          <w:tab w:val="left" w:pos="-720"/>
        </w:tabs>
        <w:suppressAutoHyphens/>
        <w:spacing w:after="0" w:line="276" w:lineRule="auto"/>
        <w:jc w:val="both"/>
        <w:rPr>
          <w:rFonts w:eastAsia="Times New Roman" w:cs="Times New Roman"/>
          <w:spacing w:val="-3"/>
          <w:sz w:val="24"/>
          <w:szCs w:val="24"/>
          <w:lang w:val="en-US" w:eastAsia="en-US"/>
        </w:rPr>
      </w:pPr>
    </w:p>
    <w:p w:rsidR="00214462" w:rsidRPr="00C24D31" w:rsidRDefault="00214462" w:rsidP="00214462">
      <w:pPr>
        <w:pStyle w:val="ListParagraph"/>
        <w:keepLines/>
        <w:numPr>
          <w:ilvl w:val="0"/>
          <w:numId w:val="31"/>
        </w:numPr>
        <w:tabs>
          <w:tab w:val="left" w:pos="-720"/>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It is recommended that you do not use pencil, except in diagrams.</w:t>
      </w:r>
    </w:p>
    <w:p w:rsidR="00214462" w:rsidRPr="00C24D31" w:rsidRDefault="00214462" w:rsidP="00214462">
      <w:pPr>
        <w:keepLines/>
        <w:tabs>
          <w:tab w:val="left" w:pos="-720"/>
        </w:tabs>
        <w:suppressAutoHyphens/>
        <w:spacing w:after="0" w:line="240" w:lineRule="auto"/>
        <w:jc w:val="both"/>
        <w:rPr>
          <w:rFonts w:ascii="Times New Roman" w:eastAsia="Times New Roman" w:hAnsi="Times New Roman" w:cs="Times New Roman"/>
          <w:spacing w:val="-3"/>
          <w:sz w:val="24"/>
          <w:szCs w:val="24"/>
          <w:lang w:val="en-US" w:eastAsia="en-US"/>
        </w:rPr>
      </w:pPr>
    </w:p>
    <w:p w:rsidR="00214462" w:rsidRDefault="00214462" w:rsidP="00214462">
      <w:pPr>
        <w:rPr>
          <w:b/>
          <w:sz w:val="24"/>
          <w:szCs w:val="24"/>
        </w:rPr>
      </w:pPr>
      <w:r>
        <w:rPr>
          <w:b/>
          <w:sz w:val="24"/>
          <w:szCs w:val="24"/>
        </w:rPr>
        <w:br w:type="page"/>
      </w:r>
    </w:p>
    <w:p w:rsidR="00214462" w:rsidRPr="00BE53E7" w:rsidRDefault="00214462" w:rsidP="00214462">
      <w:pPr>
        <w:rPr>
          <w:sz w:val="24"/>
          <w:szCs w:val="24"/>
        </w:rPr>
      </w:pPr>
      <w:r>
        <w:rPr>
          <w:sz w:val="24"/>
          <w:szCs w:val="24"/>
        </w:rPr>
        <w:lastRenderedPageBreak/>
        <w:t>Section Two: Calculator Assumed</w:t>
      </w:r>
      <w:r>
        <w:rPr>
          <w:sz w:val="24"/>
          <w:szCs w:val="24"/>
        </w:rPr>
        <w:tab/>
      </w:r>
      <w:r w:rsidR="00672925">
        <w:rPr>
          <w:sz w:val="24"/>
          <w:szCs w:val="24"/>
        </w:rPr>
        <w:tab/>
      </w:r>
      <w:r w:rsidR="00672925">
        <w:rPr>
          <w:sz w:val="24"/>
          <w:szCs w:val="24"/>
        </w:rPr>
        <w:tab/>
      </w:r>
      <w:r w:rsidR="00672925">
        <w:rPr>
          <w:sz w:val="24"/>
          <w:szCs w:val="24"/>
        </w:rPr>
        <w:tab/>
      </w:r>
      <w:r w:rsidR="00672925">
        <w:rPr>
          <w:sz w:val="24"/>
          <w:szCs w:val="24"/>
        </w:rPr>
        <w:tab/>
      </w:r>
      <w:r w:rsidR="00672925">
        <w:rPr>
          <w:sz w:val="24"/>
          <w:szCs w:val="24"/>
        </w:rPr>
        <w:tab/>
      </w:r>
      <w:r w:rsidR="00672925">
        <w:rPr>
          <w:sz w:val="24"/>
          <w:szCs w:val="24"/>
        </w:rPr>
        <w:tab/>
        <w:t>85 marks (63</w:t>
      </w:r>
      <w:r>
        <w:rPr>
          <w:sz w:val="24"/>
          <w:szCs w:val="24"/>
        </w:rPr>
        <w:t>%)</w:t>
      </w:r>
      <w:r>
        <w:rPr>
          <w:sz w:val="24"/>
          <w:szCs w:val="24"/>
        </w:rPr>
        <w:br/>
      </w:r>
      <w:r w:rsidRPr="00BE53E7">
        <w:rPr>
          <w:sz w:val="24"/>
          <w:szCs w:val="24"/>
        </w:rPr>
        <w:t xml:space="preserve">This section has </w:t>
      </w:r>
      <w:r w:rsidR="00200979">
        <w:rPr>
          <w:sz w:val="24"/>
          <w:szCs w:val="24"/>
        </w:rPr>
        <w:t>15</w:t>
      </w:r>
      <w:r w:rsidRPr="00BE53E7">
        <w:rPr>
          <w:sz w:val="24"/>
          <w:szCs w:val="24"/>
        </w:rPr>
        <w:t xml:space="preserve"> questions.  Answer all questions.  Write your answers in the spaces provided.</w:t>
      </w:r>
      <w:r w:rsidRPr="00BE53E7">
        <w:rPr>
          <w:sz w:val="24"/>
          <w:szCs w:val="24"/>
        </w:rPr>
        <w:br/>
        <w:t>Working time:</w:t>
      </w:r>
      <w:r>
        <w:rPr>
          <w:sz w:val="24"/>
          <w:szCs w:val="24"/>
        </w:rPr>
        <w:t xml:space="preserve"> 10</w:t>
      </w:r>
      <w:r w:rsidRPr="00BE53E7">
        <w:rPr>
          <w:sz w:val="24"/>
          <w:szCs w:val="24"/>
        </w:rPr>
        <w:t>0 minutes</w:t>
      </w:r>
      <w:r>
        <w:rPr>
          <w:sz w:val="24"/>
          <w:szCs w:val="24"/>
        </w:rPr>
        <w:br/>
        <w:t>_______________________________________________________________________________</w:t>
      </w:r>
    </w:p>
    <w:p w:rsidR="005554B4" w:rsidRDefault="005554B4" w:rsidP="005554B4">
      <w:pPr>
        <w:rPr>
          <w:sz w:val="24"/>
          <w:szCs w:val="24"/>
        </w:rPr>
      </w:pPr>
      <w:r w:rsidRPr="00D96C36">
        <w:rPr>
          <w:b/>
          <w:sz w:val="24"/>
          <w:szCs w:val="24"/>
        </w:rPr>
        <w:t xml:space="preserve">Question </w:t>
      </w:r>
      <w:r w:rsidR="00440708">
        <w:rPr>
          <w:b/>
          <w:sz w:val="24"/>
          <w:szCs w:val="24"/>
        </w:rPr>
        <w:t>10</w:t>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Pr>
          <w:b/>
          <w:sz w:val="24"/>
          <w:szCs w:val="24"/>
        </w:rPr>
        <w:tab/>
        <w:t>7</w:t>
      </w:r>
      <w:r w:rsidRPr="00D96C36">
        <w:rPr>
          <w:b/>
          <w:sz w:val="24"/>
          <w:szCs w:val="24"/>
        </w:rPr>
        <w:t xml:space="preserve"> marks</w:t>
      </w:r>
    </w:p>
    <w:p w:rsidR="005554B4" w:rsidRPr="001164EC" w:rsidRDefault="005554B4" w:rsidP="005554B4">
      <w:pPr>
        <w:rPr>
          <w:bCs/>
          <w:sz w:val="24"/>
          <w:szCs w:val="24"/>
        </w:rPr>
      </w:pPr>
      <w:r w:rsidRPr="001164EC">
        <w:rPr>
          <w:bCs/>
          <w:sz w:val="24"/>
          <w:szCs w:val="24"/>
        </w:rPr>
        <w:t>In a group of 100 people,</w:t>
      </w:r>
      <w:r>
        <w:rPr>
          <w:bCs/>
          <w:sz w:val="24"/>
          <w:szCs w:val="24"/>
        </w:rPr>
        <w:t xml:space="preserve"> </w:t>
      </w:r>
      <w:r w:rsidRPr="001164EC">
        <w:rPr>
          <w:bCs/>
          <w:sz w:val="24"/>
          <w:szCs w:val="24"/>
        </w:rPr>
        <w:t>40 own a cat, 25 own a dog and 15 own a cat and a dog.</w:t>
      </w:r>
    </w:p>
    <w:p w:rsidR="005554B4" w:rsidRPr="00493921" w:rsidRDefault="005554B4" w:rsidP="005554B4">
      <w:pPr>
        <w:pStyle w:val="ListParagraph"/>
        <w:numPr>
          <w:ilvl w:val="1"/>
          <w:numId w:val="21"/>
        </w:numPr>
        <w:ind w:left="709"/>
        <w:rPr>
          <w:sz w:val="24"/>
          <w:szCs w:val="24"/>
        </w:rPr>
      </w:pPr>
      <w:r w:rsidRPr="00493921">
        <w:rPr>
          <w:sz w:val="24"/>
          <w:szCs w:val="24"/>
        </w:rPr>
        <w:t xml:space="preserve">Use the </w:t>
      </w:r>
      <w:r w:rsidR="001F41A8">
        <w:rPr>
          <w:sz w:val="24"/>
          <w:szCs w:val="24"/>
        </w:rPr>
        <w:t>information above to complete the Venn diagram</w:t>
      </w:r>
      <w:r>
        <w:rPr>
          <w:sz w:val="24"/>
          <w:szCs w:val="24"/>
        </w:rPr>
        <w:tab/>
      </w:r>
      <w:r>
        <w:rPr>
          <w:sz w:val="24"/>
          <w:szCs w:val="24"/>
        </w:rPr>
        <w:tab/>
      </w:r>
      <w:r>
        <w:rPr>
          <w:sz w:val="24"/>
          <w:szCs w:val="24"/>
        </w:rPr>
        <w:tab/>
      </w:r>
      <w:r>
        <w:rPr>
          <w:sz w:val="24"/>
          <w:szCs w:val="24"/>
        </w:rPr>
        <w:tab/>
        <w:t>(2 marks)</w:t>
      </w:r>
    </w:p>
    <w:p w:rsidR="005554B4" w:rsidRPr="001164EC" w:rsidRDefault="001F41A8" w:rsidP="005554B4">
      <w:pPr>
        <w:jc w:val="center"/>
        <w:rPr>
          <w:sz w:val="24"/>
          <w:szCs w:val="24"/>
        </w:rPr>
      </w:pPr>
      <w:r w:rsidRPr="00F07868">
        <w:rPr>
          <w:bCs/>
        </w:rPr>
        <w:object w:dxaOrig="8493" w:dyaOrig="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1pt;height:198.25pt" o:ole="">
            <v:imagedata r:id="rId9" o:title=""/>
          </v:shape>
          <o:OLEObject Type="Embed" ProgID="FXDraw3.Document" ShapeID="_x0000_i1025" DrawAspect="Content" ObjectID="_1496041201" r:id="rId10"/>
        </w:object>
      </w:r>
    </w:p>
    <w:p w:rsidR="005554B4" w:rsidRPr="00493921" w:rsidRDefault="005554B4" w:rsidP="005554B4">
      <w:pPr>
        <w:pStyle w:val="ListParagraph"/>
        <w:numPr>
          <w:ilvl w:val="1"/>
          <w:numId w:val="21"/>
        </w:numPr>
        <w:ind w:left="709"/>
        <w:rPr>
          <w:sz w:val="24"/>
          <w:szCs w:val="24"/>
        </w:rPr>
      </w:pPr>
      <w:r w:rsidRPr="00493921">
        <w:rPr>
          <w:sz w:val="24"/>
          <w:szCs w:val="24"/>
        </w:rPr>
        <w:t>Find the probability tha</w:t>
      </w:r>
      <w:r w:rsidR="00FE5298">
        <w:rPr>
          <w:sz w:val="24"/>
          <w:szCs w:val="24"/>
        </w:rPr>
        <w:t>t a person chosen at random</w:t>
      </w:r>
      <w:r w:rsidRPr="00493921">
        <w:rPr>
          <w:sz w:val="24"/>
          <w:szCs w:val="24"/>
        </w:rPr>
        <w:t>:</w:t>
      </w:r>
      <w:r>
        <w:rPr>
          <w:sz w:val="24"/>
          <w:szCs w:val="24"/>
        </w:rPr>
        <w:tab/>
      </w:r>
      <w:r>
        <w:rPr>
          <w:sz w:val="24"/>
          <w:szCs w:val="24"/>
        </w:rPr>
        <w:tab/>
      </w:r>
      <w:r>
        <w:rPr>
          <w:sz w:val="24"/>
          <w:szCs w:val="24"/>
        </w:rPr>
        <w:tab/>
      </w:r>
      <w:r>
        <w:rPr>
          <w:sz w:val="24"/>
          <w:szCs w:val="24"/>
        </w:rPr>
        <w:tab/>
        <w:t>(3 marks)</w:t>
      </w:r>
    </w:p>
    <w:p w:rsidR="005554B4" w:rsidRDefault="00FE5298" w:rsidP="005554B4">
      <w:pPr>
        <w:pStyle w:val="ListParagraph"/>
        <w:numPr>
          <w:ilvl w:val="2"/>
          <w:numId w:val="21"/>
        </w:numPr>
        <w:ind w:left="1418"/>
        <w:rPr>
          <w:sz w:val="24"/>
          <w:szCs w:val="24"/>
        </w:rPr>
      </w:pPr>
      <w:r>
        <w:rPr>
          <w:sz w:val="24"/>
          <w:szCs w:val="24"/>
        </w:rPr>
        <w:t>Owns a</w:t>
      </w:r>
      <w:r w:rsidR="005554B4" w:rsidRPr="00493921">
        <w:rPr>
          <w:sz w:val="24"/>
          <w:szCs w:val="24"/>
        </w:rPr>
        <w:t xml:space="preserve"> dog or a cat but not both</w:t>
      </w:r>
    </w:p>
    <w:p w:rsidR="005554B4" w:rsidRDefault="005554B4" w:rsidP="005554B4">
      <w:pPr>
        <w:rPr>
          <w:sz w:val="24"/>
          <w:szCs w:val="24"/>
        </w:rPr>
      </w:pPr>
    </w:p>
    <w:p w:rsidR="005554B4" w:rsidRPr="00493921" w:rsidRDefault="005554B4" w:rsidP="005554B4">
      <w:pPr>
        <w:rPr>
          <w:sz w:val="24"/>
          <w:szCs w:val="24"/>
        </w:rPr>
      </w:pPr>
    </w:p>
    <w:p w:rsidR="005554B4" w:rsidRDefault="005554B4" w:rsidP="005554B4">
      <w:pPr>
        <w:pStyle w:val="ListParagraph"/>
        <w:numPr>
          <w:ilvl w:val="2"/>
          <w:numId w:val="21"/>
        </w:numPr>
        <w:ind w:left="1418"/>
        <w:rPr>
          <w:sz w:val="24"/>
          <w:szCs w:val="24"/>
        </w:rPr>
      </w:pPr>
      <w:r w:rsidRPr="00493921">
        <w:rPr>
          <w:sz w:val="24"/>
          <w:szCs w:val="24"/>
        </w:rPr>
        <w:t>Owns a dog given that he owns a cat</w:t>
      </w:r>
    </w:p>
    <w:p w:rsidR="005554B4" w:rsidRDefault="005554B4" w:rsidP="005554B4">
      <w:pPr>
        <w:rPr>
          <w:sz w:val="24"/>
          <w:szCs w:val="24"/>
        </w:rPr>
      </w:pPr>
    </w:p>
    <w:p w:rsidR="005554B4" w:rsidRPr="00493921" w:rsidRDefault="005554B4" w:rsidP="005554B4">
      <w:pPr>
        <w:rPr>
          <w:sz w:val="24"/>
          <w:szCs w:val="24"/>
        </w:rPr>
      </w:pPr>
    </w:p>
    <w:p w:rsidR="005554B4" w:rsidRDefault="005554B4" w:rsidP="005554B4">
      <w:pPr>
        <w:pStyle w:val="ListParagraph"/>
        <w:numPr>
          <w:ilvl w:val="2"/>
          <w:numId w:val="21"/>
        </w:numPr>
        <w:ind w:left="1418"/>
        <w:rPr>
          <w:sz w:val="24"/>
          <w:szCs w:val="24"/>
        </w:rPr>
      </w:pPr>
      <w:r w:rsidRPr="00493921">
        <w:rPr>
          <w:sz w:val="24"/>
          <w:szCs w:val="24"/>
        </w:rPr>
        <w:t>Does not own a cat given that he own</w:t>
      </w:r>
      <w:r w:rsidR="001F41A8">
        <w:rPr>
          <w:sz w:val="24"/>
          <w:szCs w:val="24"/>
        </w:rPr>
        <w:t>s</w:t>
      </w:r>
      <w:r w:rsidRPr="00493921">
        <w:rPr>
          <w:sz w:val="24"/>
          <w:szCs w:val="24"/>
        </w:rPr>
        <w:t xml:space="preserve"> a dog.</w:t>
      </w:r>
    </w:p>
    <w:p w:rsidR="005554B4" w:rsidRDefault="005554B4" w:rsidP="005554B4">
      <w:pPr>
        <w:rPr>
          <w:sz w:val="24"/>
          <w:szCs w:val="24"/>
        </w:rPr>
      </w:pPr>
    </w:p>
    <w:p w:rsidR="005554B4" w:rsidRDefault="005554B4" w:rsidP="005554B4">
      <w:pPr>
        <w:rPr>
          <w:sz w:val="24"/>
          <w:szCs w:val="24"/>
        </w:rPr>
      </w:pPr>
    </w:p>
    <w:p w:rsidR="005554B4" w:rsidRPr="00493921" w:rsidRDefault="005554B4" w:rsidP="005554B4">
      <w:pPr>
        <w:rPr>
          <w:sz w:val="24"/>
          <w:szCs w:val="24"/>
        </w:rPr>
      </w:pPr>
    </w:p>
    <w:p w:rsidR="005554B4" w:rsidRPr="00493921" w:rsidRDefault="005554B4" w:rsidP="004218AD">
      <w:pPr>
        <w:pStyle w:val="ListParagraph"/>
        <w:numPr>
          <w:ilvl w:val="1"/>
          <w:numId w:val="21"/>
        </w:numPr>
        <w:ind w:left="709"/>
        <w:rPr>
          <w:sz w:val="24"/>
          <w:szCs w:val="24"/>
        </w:rPr>
      </w:pPr>
      <w:r w:rsidRPr="00493921">
        <w:rPr>
          <w:sz w:val="24"/>
          <w:szCs w:val="24"/>
        </w:rPr>
        <w:t>Are the events owning a cat and owning a dog mutually exclusive?  Explain.</w:t>
      </w:r>
      <w:r>
        <w:rPr>
          <w:sz w:val="24"/>
          <w:szCs w:val="24"/>
        </w:rPr>
        <w:tab/>
        <w:t>(2 marks)</w:t>
      </w:r>
    </w:p>
    <w:p w:rsidR="005554B4" w:rsidRDefault="005554B4" w:rsidP="005554B4">
      <w:pPr>
        <w:rPr>
          <w:sz w:val="24"/>
          <w:szCs w:val="24"/>
        </w:rPr>
      </w:pPr>
    </w:p>
    <w:p w:rsidR="005554B4" w:rsidRDefault="005554B4">
      <w:pPr>
        <w:rPr>
          <w:b/>
          <w:sz w:val="24"/>
          <w:szCs w:val="24"/>
        </w:rPr>
      </w:pPr>
      <w:r>
        <w:rPr>
          <w:b/>
          <w:sz w:val="24"/>
          <w:szCs w:val="24"/>
        </w:rPr>
        <w:br w:type="page"/>
      </w:r>
    </w:p>
    <w:p w:rsidR="00895AC1" w:rsidRPr="00D96C36" w:rsidRDefault="00895AC1" w:rsidP="00895AC1">
      <w:pPr>
        <w:rPr>
          <w:b/>
          <w:sz w:val="24"/>
          <w:szCs w:val="24"/>
        </w:rPr>
      </w:pPr>
      <w:r w:rsidRPr="00D96C36">
        <w:rPr>
          <w:b/>
          <w:sz w:val="24"/>
          <w:szCs w:val="24"/>
        </w:rPr>
        <w:lastRenderedPageBreak/>
        <w:t xml:space="preserve">Question </w:t>
      </w:r>
      <w:r w:rsidR="00440708">
        <w:rPr>
          <w:b/>
          <w:sz w:val="24"/>
          <w:szCs w:val="24"/>
        </w:rPr>
        <w:t>11</w:t>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Pr>
          <w:b/>
          <w:sz w:val="24"/>
          <w:szCs w:val="24"/>
        </w:rPr>
        <w:tab/>
      </w:r>
      <w:r w:rsidRPr="00D96C36">
        <w:rPr>
          <w:b/>
          <w:sz w:val="24"/>
          <w:szCs w:val="24"/>
        </w:rPr>
        <w:tab/>
      </w:r>
      <w:r w:rsidR="00E33EB5">
        <w:rPr>
          <w:b/>
          <w:sz w:val="24"/>
          <w:szCs w:val="24"/>
        </w:rPr>
        <w:t>5</w:t>
      </w:r>
      <w:r w:rsidRPr="00D96C36">
        <w:rPr>
          <w:b/>
          <w:sz w:val="24"/>
          <w:szCs w:val="24"/>
        </w:rPr>
        <w:t xml:space="preserve"> marks</w:t>
      </w:r>
    </w:p>
    <w:p w:rsidR="0058169B" w:rsidRDefault="00895AC1" w:rsidP="00895AC1">
      <w:pPr>
        <w:rPr>
          <w:sz w:val="24"/>
          <w:szCs w:val="24"/>
        </w:rPr>
      </w:pPr>
      <w:r>
        <w:rPr>
          <w:sz w:val="24"/>
          <w:szCs w:val="24"/>
        </w:rPr>
        <w:t xml:space="preserve">The graph below shows the functions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oMath>
      <w:r>
        <w:rPr>
          <w:sz w:val="24"/>
          <w:szCs w:val="24"/>
        </w:rPr>
        <w:t xml:space="preserve"> and </w:t>
      </w:r>
      <m:oMath>
        <m:r>
          <w:rPr>
            <w:rFonts w:ascii="Cambria Math" w:hAnsi="Cambria Math"/>
            <w:sz w:val="24"/>
            <w:szCs w:val="24"/>
          </w:rPr>
          <m:t>g(x)</m:t>
        </m:r>
      </m:oMath>
      <w:r>
        <w:rPr>
          <w:sz w:val="24"/>
          <w:szCs w:val="24"/>
        </w:rPr>
        <w:t xml:space="preserve">.  </w:t>
      </w:r>
      <w:r>
        <w:rPr>
          <w:sz w:val="24"/>
          <w:szCs w:val="24"/>
        </w:rPr>
        <w:br/>
        <w:t xml:space="preserve">The equation of </w:t>
      </w:r>
      <m:oMath>
        <m:r>
          <w:rPr>
            <w:rFonts w:ascii="Cambria Math" w:hAnsi="Cambria Math"/>
            <w:sz w:val="24"/>
            <w:szCs w:val="24"/>
          </w:rPr>
          <m:t>g</m:t>
        </m:r>
        <m:d>
          <m:dPr>
            <m:ctrlPr>
              <w:rPr>
                <w:rFonts w:ascii="Cambria Math" w:hAnsi="Cambria Math"/>
                <w:i/>
                <w:sz w:val="24"/>
                <w:szCs w:val="24"/>
              </w:rPr>
            </m:ctrlPr>
          </m:dPr>
          <m:e>
            <m:r>
              <w:rPr>
                <w:rFonts w:ascii="Cambria Math" w:hAnsi="Cambria Math"/>
                <w:sz w:val="24"/>
                <w:szCs w:val="24"/>
              </w:rPr>
              <m:t>x</m:t>
            </m:r>
          </m:e>
        </m:d>
      </m:oMath>
      <w:r>
        <w:rPr>
          <w:sz w:val="24"/>
          <w:szCs w:val="24"/>
        </w:rPr>
        <w:t xml:space="preserve"> is unknown,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=2-3x</m:t>
        </m:r>
      </m:oMath>
      <w:r>
        <w:rPr>
          <w:sz w:val="24"/>
          <w:szCs w:val="24"/>
        </w:rPr>
        <w:t>.</w:t>
      </w:r>
      <w:r w:rsidR="0058169B">
        <w:rPr>
          <w:sz w:val="24"/>
          <w:szCs w:val="24"/>
        </w:rPr>
        <w:br/>
        <w:t xml:space="preserve">The maximum of </w:t>
      </w:r>
      <m:oMath>
        <m:r>
          <w:rPr>
            <w:rFonts w:ascii="Cambria Math" w:hAnsi="Cambria Math"/>
            <w:sz w:val="24"/>
            <w:szCs w:val="24"/>
          </w:rPr>
          <m:t>g</m:t>
        </m:r>
        <m:d>
          <m:dPr>
            <m:ctrlPr>
              <w:rPr>
                <w:rFonts w:ascii="Cambria Math" w:hAnsi="Cambria Math"/>
                <w:i/>
                <w:sz w:val="24"/>
                <w:szCs w:val="24"/>
              </w:rPr>
            </m:ctrlPr>
          </m:dPr>
          <m:e>
            <m:r>
              <w:rPr>
                <w:rFonts w:ascii="Cambria Math" w:hAnsi="Cambria Math"/>
                <w:sz w:val="24"/>
                <w:szCs w:val="24"/>
              </w:rPr>
              <m:t>x</m:t>
            </m:r>
          </m:e>
        </m:d>
      </m:oMath>
      <w:r w:rsidR="0058169B">
        <w:rPr>
          <w:sz w:val="24"/>
          <w:szCs w:val="24"/>
        </w:rPr>
        <w:t xml:space="preserve"> is located at </w:t>
      </w:r>
      <m:oMath>
        <m:r>
          <w:rPr>
            <w:rFonts w:ascii="Cambria Math" w:hAnsi="Cambria Math"/>
            <w:sz w:val="24"/>
            <w:szCs w:val="24"/>
          </w:rPr>
          <m:t>(-0.5 , 5.25)</m:t>
        </m:r>
      </m:oMath>
      <w:r w:rsidR="0058169B">
        <w:rPr>
          <w:sz w:val="24"/>
          <w:szCs w:val="24"/>
        </w:rPr>
        <w:t>.</w:t>
      </w:r>
    </w:p>
    <w:p w:rsidR="00895AC1" w:rsidRPr="00A67666" w:rsidRDefault="0058169B" w:rsidP="00895AC1">
      <w:pPr>
        <w:jc w:val="center"/>
        <w:rPr>
          <w:sz w:val="24"/>
          <w:szCs w:val="24"/>
        </w:rPr>
      </w:pPr>
      <w:r>
        <w:rPr>
          <w:sz w:val="24"/>
          <w:szCs w:val="24"/>
        </w:rPr>
        <w:object w:dxaOrig="2937" w:dyaOrig="2929">
          <v:shape id="_x0000_i1026" type="#_x0000_t75" style="width:331.3pt;height:329.9pt" o:ole="">
            <v:imagedata r:id="rId11" o:title=""/>
          </v:shape>
          <o:OLEObject Type="Embed" ProgID="FG3.Document" ShapeID="_x0000_i1026" DrawAspect="Content" ObjectID="_1496041202" r:id="rId12"/>
        </w:object>
      </w:r>
    </w:p>
    <w:p w:rsidR="00895AC1" w:rsidRDefault="00895AC1" w:rsidP="00895AC1">
      <w:pPr>
        <w:pStyle w:val="ListParagraph"/>
        <w:numPr>
          <w:ilvl w:val="0"/>
          <w:numId w:val="8"/>
        </w:numPr>
        <w:rPr>
          <w:sz w:val="24"/>
          <w:szCs w:val="24"/>
        </w:rPr>
      </w:pPr>
      <w:r>
        <w:rPr>
          <w:sz w:val="24"/>
          <w:szCs w:val="24"/>
        </w:rPr>
        <w:t xml:space="preserve">Calculate </w:t>
      </w:r>
      <m:oMath>
        <m:r>
          <w:rPr>
            <w:rFonts w:ascii="Cambria Math" w:hAnsi="Cambria Math"/>
            <w:sz w:val="24"/>
            <w:szCs w:val="24"/>
          </w:rPr>
          <m:t>f(10)</m:t>
        </m:r>
      </m:oMath>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 mark)</w:t>
      </w:r>
    </w:p>
    <w:p w:rsidR="00895AC1" w:rsidRDefault="00895AC1" w:rsidP="00895AC1">
      <w:pPr>
        <w:rPr>
          <w:sz w:val="24"/>
          <w:szCs w:val="24"/>
        </w:rPr>
      </w:pPr>
    </w:p>
    <w:p w:rsidR="00895AC1" w:rsidRPr="00F4261D" w:rsidRDefault="00895AC1" w:rsidP="00895AC1">
      <w:pPr>
        <w:rPr>
          <w:sz w:val="24"/>
          <w:szCs w:val="24"/>
        </w:rPr>
      </w:pPr>
    </w:p>
    <w:p w:rsidR="00895AC1" w:rsidRDefault="00895AC1" w:rsidP="00895AC1">
      <w:pPr>
        <w:pStyle w:val="ListParagraph"/>
        <w:numPr>
          <w:ilvl w:val="0"/>
          <w:numId w:val="8"/>
        </w:numPr>
        <w:rPr>
          <w:sz w:val="24"/>
          <w:szCs w:val="24"/>
        </w:rPr>
      </w:pPr>
      <w:r>
        <w:rPr>
          <w:sz w:val="24"/>
          <w:szCs w:val="24"/>
        </w:rPr>
        <w:t xml:space="preserve">Determine </w:t>
      </w:r>
      <m:oMath>
        <m:r>
          <w:rPr>
            <w:rFonts w:ascii="Cambria Math" w:hAnsi="Cambria Math"/>
            <w:sz w:val="24"/>
            <w:szCs w:val="24"/>
          </w:rPr>
          <m:t>k</m:t>
        </m:r>
      </m:oMath>
      <w:r>
        <w:rPr>
          <w:sz w:val="24"/>
          <w:szCs w:val="24"/>
        </w:rPr>
        <w:t xml:space="preserve">, if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k</m:t>
            </m:r>
          </m:e>
        </m:d>
        <m:r>
          <w:rPr>
            <w:rFonts w:ascii="Cambria Math" w:hAnsi="Cambria Math"/>
            <w:sz w:val="24"/>
            <w:szCs w:val="24"/>
          </w:rPr>
          <m:t>=g(k)</m:t>
        </m:r>
      </m:oMath>
      <w:r w:rsidRPr="00750D22">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 marks)</w:t>
      </w:r>
    </w:p>
    <w:p w:rsidR="00895AC1" w:rsidRDefault="00895AC1" w:rsidP="00895AC1">
      <w:pPr>
        <w:rPr>
          <w:sz w:val="24"/>
          <w:szCs w:val="24"/>
        </w:rPr>
      </w:pPr>
    </w:p>
    <w:p w:rsidR="00895AC1" w:rsidRPr="00F4261D" w:rsidRDefault="0058169B" w:rsidP="00895AC1">
      <w:pPr>
        <w:rPr>
          <w:sz w:val="24"/>
          <w:szCs w:val="24"/>
        </w:rPr>
      </w:pPr>
      <w:r>
        <w:rPr>
          <w:sz w:val="24"/>
          <w:szCs w:val="24"/>
        </w:rPr>
        <w:br/>
      </w:r>
    </w:p>
    <w:p w:rsidR="00895AC1" w:rsidRPr="00857A24" w:rsidRDefault="00895AC1" w:rsidP="00895AC1">
      <w:pPr>
        <w:pStyle w:val="ListParagraph"/>
        <w:numPr>
          <w:ilvl w:val="0"/>
          <w:numId w:val="8"/>
        </w:numPr>
        <w:rPr>
          <w:sz w:val="24"/>
          <w:szCs w:val="24"/>
        </w:rPr>
      </w:pPr>
      <w:r>
        <w:rPr>
          <w:sz w:val="24"/>
          <w:szCs w:val="24"/>
        </w:rPr>
        <w:t xml:space="preserve">State the domain and range of </w:t>
      </w:r>
      <m:oMath>
        <m:r>
          <w:rPr>
            <w:rFonts w:ascii="Cambria Math" w:hAnsi="Cambria Math"/>
            <w:sz w:val="24"/>
            <w:szCs w:val="24"/>
          </w:rPr>
          <m:t>g(x)</m:t>
        </m:r>
      </m:oMath>
      <w:r w:rsidRPr="00750D22">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33EB5">
        <w:rPr>
          <w:sz w:val="24"/>
          <w:szCs w:val="24"/>
        </w:rPr>
        <w:t>(2</w:t>
      </w:r>
      <w:r>
        <w:rPr>
          <w:sz w:val="24"/>
          <w:szCs w:val="24"/>
        </w:rPr>
        <w:t xml:space="preserve"> marks)</w:t>
      </w:r>
    </w:p>
    <w:p w:rsidR="00895AC1" w:rsidRDefault="00895AC1">
      <w:pPr>
        <w:rPr>
          <w:b/>
          <w:sz w:val="24"/>
          <w:szCs w:val="24"/>
        </w:rPr>
      </w:pPr>
      <w:r>
        <w:rPr>
          <w:b/>
          <w:sz w:val="24"/>
          <w:szCs w:val="24"/>
        </w:rPr>
        <w:br w:type="page"/>
      </w:r>
    </w:p>
    <w:p w:rsidR="00D96C36" w:rsidRPr="00D96C36" w:rsidRDefault="00D96C36" w:rsidP="00D96C36">
      <w:pPr>
        <w:rPr>
          <w:b/>
          <w:sz w:val="24"/>
          <w:szCs w:val="24"/>
        </w:rPr>
      </w:pPr>
      <w:r w:rsidRPr="00D96C36">
        <w:rPr>
          <w:b/>
          <w:sz w:val="24"/>
          <w:szCs w:val="24"/>
        </w:rPr>
        <w:lastRenderedPageBreak/>
        <w:t xml:space="preserve">Question </w:t>
      </w:r>
      <w:r w:rsidR="00E33EB5">
        <w:rPr>
          <w:b/>
          <w:sz w:val="24"/>
          <w:szCs w:val="24"/>
        </w:rPr>
        <w:t>1</w:t>
      </w:r>
      <w:r w:rsidR="00440708">
        <w:rPr>
          <w:b/>
          <w:sz w:val="24"/>
          <w:szCs w:val="24"/>
        </w:rPr>
        <w:t>2</w:t>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Pr>
          <w:b/>
          <w:sz w:val="24"/>
          <w:szCs w:val="24"/>
        </w:rPr>
        <w:tab/>
      </w:r>
      <w:r w:rsidRPr="00D96C36">
        <w:rPr>
          <w:b/>
          <w:sz w:val="24"/>
          <w:szCs w:val="24"/>
        </w:rPr>
        <w:tab/>
      </w:r>
      <w:r w:rsidR="00E33EB5">
        <w:rPr>
          <w:b/>
          <w:sz w:val="24"/>
          <w:szCs w:val="24"/>
        </w:rPr>
        <w:t>8</w:t>
      </w:r>
      <w:r w:rsidRPr="00D96C36">
        <w:rPr>
          <w:b/>
          <w:sz w:val="24"/>
          <w:szCs w:val="24"/>
        </w:rPr>
        <w:t xml:space="preserve"> marks</w:t>
      </w:r>
    </w:p>
    <w:p w:rsidR="001D5815" w:rsidRPr="005F64A5" w:rsidRDefault="00ED2529" w:rsidP="005F64A5">
      <w:pPr>
        <w:pStyle w:val="ListParagraph"/>
        <w:numPr>
          <w:ilvl w:val="0"/>
          <w:numId w:val="5"/>
        </w:numPr>
        <w:rPr>
          <w:sz w:val="24"/>
          <w:szCs w:val="24"/>
        </w:rPr>
      </w:pPr>
      <w:r w:rsidRPr="005F64A5">
        <w:rPr>
          <w:sz w:val="24"/>
          <w:szCs w:val="24"/>
        </w:rPr>
        <w:t xml:space="preserve">The graph of </w:t>
      </w:r>
      <m:oMath>
        <m:r>
          <w:rPr>
            <w:rFonts w:ascii="Cambria Math" w:hAnsi="Cambria Math"/>
            <w:sz w:val="24"/>
            <w:szCs w:val="24"/>
          </w:rPr>
          <m:t>y=f(x)</m:t>
        </m:r>
      </m:oMath>
      <w:r w:rsidRPr="005F64A5">
        <w:rPr>
          <w:sz w:val="24"/>
          <w:szCs w:val="24"/>
        </w:rPr>
        <w:t xml:space="preserve"> is shown</w:t>
      </w:r>
      <w:r w:rsidR="005F64A5" w:rsidRPr="005F64A5">
        <w:rPr>
          <w:sz w:val="24"/>
          <w:szCs w:val="24"/>
        </w:rPr>
        <w:t xml:space="preserve"> on each graph</w:t>
      </w:r>
      <w:r w:rsidRPr="005F64A5">
        <w:rPr>
          <w:sz w:val="24"/>
          <w:szCs w:val="24"/>
        </w:rPr>
        <w:t xml:space="preserve"> below.  Neatly sketch and label the following functions on </w:t>
      </w:r>
      <w:r w:rsidR="00107559">
        <w:rPr>
          <w:sz w:val="24"/>
          <w:szCs w:val="24"/>
        </w:rPr>
        <w:t>each</w:t>
      </w:r>
      <w:r w:rsidRPr="005F64A5">
        <w:rPr>
          <w:sz w:val="24"/>
          <w:szCs w:val="24"/>
        </w:rPr>
        <w:t xml:space="preserve"> </w:t>
      </w:r>
      <w:r w:rsidR="005F64A5" w:rsidRPr="005F64A5">
        <w:rPr>
          <w:sz w:val="24"/>
          <w:szCs w:val="24"/>
        </w:rPr>
        <w:t>graph</w:t>
      </w:r>
      <w:r w:rsidRPr="005F64A5">
        <w:rPr>
          <w:sz w:val="24"/>
          <w:szCs w:val="24"/>
        </w:rPr>
        <w:t>.</w:t>
      </w:r>
      <w:r w:rsidR="00AF7DA8">
        <w:rPr>
          <w:sz w:val="24"/>
          <w:szCs w:val="24"/>
        </w:rPr>
        <w:tab/>
      </w:r>
      <w:r w:rsidR="00AF7DA8">
        <w:rPr>
          <w:sz w:val="24"/>
          <w:szCs w:val="24"/>
        </w:rPr>
        <w:tab/>
      </w:r>
      <w:r w:rsidR="00AF7DA8">
        <w:rPr>
          <w:sz w:val="24"/>
          <w:szCs w:val="24"/>
        </w:rPr>
        <w:tab/>
      </w:r>
      <w:r w:rsidR="00AF7DA8">
        <w:rPr>
          <w:sz w:val="24"/>
          <w:szCs w:val="24"/>
        </w:rPr>
        <w:tab/>
      </w:r>
      <w:r w:rsidR="00AF7DA8">
        <w:rPr>
          <w:sz w:val="24"/>
          <w:szCs w:val="24"/>
        </w:rPr>
        <w:tab/>
      </w:r>
      <w:r w:rsidR="00AF7DA8">
        <w:rPr>
          <w:sz w:val="24"/>
          <w:szCs w:val="24"/>
        </w:rPr>
        <w:tab/>
      </w:r>
      <w:r w:rsidR="00AF7DA8">
        <w:rPr>
          <w:sz w:val="24"/>
          <w:szCs w:val="24"/>
        </w:rPr>
        <w:tab/>
        <w:t>(4 marks)</w:t>
      </w:r>
    </w:p>
    <w:tbl>
      <w:tblPr>
        <w:tblStyle w:val="TableGrid"/>
        <w:tblW w:w="0" w:type="auto"/>
        <w:tblBorders>
          <w:insideV w:val="none" w:sz="0" w:space="0" w:color="auto"/>
        </w:tblBorders>
        <w:tblLook w:val="04A0" w:firstRow="1" w:lastRow="0" w:firstColumn="1" w:lastColumn="0" w:noHBand="0" w:noVBand="1"/>
      </w:tblPr>
      <w:tblGrid>
        <w:gridCol w:w="4934"/>
        <w:gridCol w:w="4695"/>
      </w:tblGrid>
      <w:tr w:rsidR="005F64A5" w:rsidTr="005F64A5">
        <w:tc>
          <w:tcPr>
            <w:tcW w:w="4814" w:type="dxa"/>
          </w:tcPr>
          <w:p w:rsidR="005F64A5" w:rsidRDefault="005F64A5" w:rsidP="005F64A5">
            <w:pPr>
              <w:rPr>
                <w:sz w:val="24"/>
                <w:szCs w:val="24"/>
              </w:rPr>
            </w:pPr>
          </w:p>
          <w:p w:rsidR="005F64A5" w:rsidRPr="00A061E7" w:rsidRDefault="005F64A5" w:rsidP="005F64A5">
            <w:pPr>
              <w:pStyle w:val="ListParagraph"/>
              <w:numPr>
                <w:ilvl w:val="0"/>
                <w:numId w:val="4"/>
              </w:numPr>
              <w:rPr>
                <w:rFonts w:ascii="Cambria Math" w:hAnsi="Cambria Math"/>
                <w:sz w:val="24"/>
                <w:szCs w:val="24"/>
                <w:oMath/>
              </w:rPr>
            </w:pP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+3</m:t>
              </m:r>
            </m:oMath>
          </w:p>
          <w:p w:rsidR="005F64A5" w:rsidRPr="00A061E7" w:rsidRDefault="006715FF" w:rsidP="00A061E7">
            <w:pPr>
              <w:rPr>
                <w:sz w:val="24"/>
                <w:szCs w:val="24"/>
              </w:rPr>
            </w:pPr>
            <w:r>
              <w:rPr>
                <w:sz w:val="24"/>
                <w:szCs w:val="24"/>
              </w:rPr>
              <w:object w:dxaOrig="3054" w:dyaOrig="3020">
                <v:shape id="_x0000_i1027" type="#_x0000_t75" style="width:200.05pt;height:197.75pt" o:ole="">
                  <v:imagedata r:id="rId13" o:title=""/>
                </v:shape>
                <o:OLEObject Type="Embed" ProgID="FG3.Document" ShapeID="_x0000_i1027" DrawAspect="Content" ObjectID="_1496041203" r:id="rId14"/>
              </w:object>
            </w:r>
          </w:p>
        </w:tc>
        <w:tc>
          <w:tcPr>
            <w:tcW w:w="4815" w:type="dxa"/>
          </w:tcPr>
          <w:p w:rsidR="00A061E7" w:rsidRPr="005F64A5" w:rsidRDefault="00A061E7" w:rsidP="00A061E7">
            <w:pPr>
              <w:rPr>
                <w:rFonts w:ascii="Cambria Math" w:hAnsi="Cambria Math"/>
                <w:sz w:val="24"/>
                <w:szCs w:val="24"/>
                <w:oMath/>
              </w:rPr>
            </w:pPr>
          </w:p>
          <w:p w:rsidR="00A061E7" w:rsidRPr="005F64A5" w:rsidRDefault="00A061E7" w:rsidP="00A061E7">
            <w:pPr>
              <w:pStyle w:val="ListParagraph"/>
              <w:numPr>
                <w:ilvl w:val="0"/>
                <w:numId w:val="4"/>
              </w:numPr>
              <w:rPr>
                <w:rFonts w:ascii="Cambria Math" w:hAnsi="Cambria Math"/>
                <w:sz w:val="24"/>
                <w:szCs w:val="24"/>
                <w:oMath/>
              </w:rPr>
            </w:pPr>
            <m:oMath>
              <m:r>
                <w:rPr>
                  <w:rFonts w:ascii="Cambria Math" w:hAnsi="Cambria Math"/>
                  <w:sz w:val="24"/>
                  <w:szCs w:val="24"/>
                </w:rPr>
                <m:t>f(2x)</m:t>
              </m:r>
            </m:oMath>
          </w:p>
          <w:p w:rsidR="005F64A5" w:rsidRDefault="006715FF" w:rsidP="005F64A5">
            <w:pPr>
              <w:jc w:val="right"/>
              <w:rPr>
                <w:sz w:val="24"/>
                <w:szCs w:val="24"/>
              </w:rPr>
            </w:pPr>
            <w:r>
              <w:rPr>
                <w:sz w:val="24"/>
                <w:szCs w:val="24"/>
              </w:rPr>
              <w:object w:dxaOrig="3054" w:dyaOrig="3020">
                <v:shape id="_x0000_i1028" type="#_x0000_t75" style="width:200.05pt;height:197.75pt" o:ole="">
                  <v:imagedata r:id="rId13" o:title=""/>
                </v:shape>
                <o:OLEObject Type="Embed" ProgID="FG3.Document" ShapeID="_x0000_i1028" DrawAspect="Content" ObjectID="_1496041204" r:id="rId15"/>
              </w:object>
            </w:r>
          </w:p>
        </w:tc>
      </w:tr>
      <w:tr w:rsidR="00A061E7" w:rsidTr="005F64A5">
        <w:tc>
          <w:tcPr>
            <w:tcW w:w="4814" w:type="dxa"/>
          </w:tcPr>
          <w:p w:rsidR="00A061E7" w:rsidRPr="00A061E7" w:rsidRDefault="00A061E7" w:rsidP="00A061E7">
            <w:pPr>
              <w:pStyle w:val="ListParagraph"/>
              <w:numPr>
                <w:ilvl w:val="0"/>
                <w:numId w:val="4"/>
              </w:numPr>
              <w:rPr>
                <w:rFonts w:ascii="Cambria Math" w:hAnsi="Cambria Math"/>
                <w:sz w:val="24"/>
                <w:szCs w:val="24"/>
                <w:oMath/>
              </w:rPr>
            </w:pPr>
            <m:oMath>
              <m:r>
                <w:rPr>
                  <w:rFonts w:ascii="Cambria Math" w:hAnsi="Cambria Math"/>
                  <w:sz w:val="24"/>
                  <w:szCs w:val="24"/>
                </w:rPr>
                <m:t>2 f</m:t>
              </m:r>
              <m:d>
                <m:dPr>
                  <m:ctrlPr>
                    <w:rPr>
                      <w:rFonts w:ascii="Cambria Math" w:hAnsi="Cambria Math"/>
                      <w:i/>
                      <w:sz w:val="24"/>
                      <w:szCs w:val="24"/>
                    </w:rPr>
                  </m:ctrlPr>
                </m:dPr>
                <m:e>
                  <m:r>
                    <w:rPr>
                      <w:rFonts w:ascii="Cambria Math" w:hAnsi="Cambria Math"/>
                      <w:sz w:val="24"/>
                      <w:szCs w:val="24"/>
                    </w:rPr>
                    <m:t>x+4</m:t>
                  </m:r>
                </m:e>
              </m:d>
            </m:oMath>
          </w:p>
          <w:p w:rsidR="00A061E7" w:rsidRPr="00A061E7" w:rsidRDefault="006715FF" w:rsidP="00A061E7">
            <w:pPr>
              <w:pStyle w:val="ListParagraph"/>
              <w:rPr>
                <w:sz w:val="24"/>
                <w:szCs w:val="24"/>
              </w:rPr>
            </w:pPr>
            <w:r>
              <w:rPr>
                <w:sz w:val="24"/>
                <w:szCs w:val="24"/>
              </w:rPr>
              <w:object w:dxaOrig="3054" w:dyaOrig="3020">
                <v:shape id="_x0000_i1029" type="#_x0000_t75" style="width:200.05pt;height:197.75pt" o:ole="">
                  <v:imagedata r:id="rId13" o:title=""/>
                </v:shape>
                <o:OLEObject Type="Embed" ProgID="FG3.Document" ShapeID="_x0000_i1029" DrawAspect="Content" ObjectID="_1496041205" r:id="rId16"/>
              </w:object>
            </w:r>
          </w:p>
        </w:tc>
        <w:tc>
          <w:tcPr>
            <w:tcW w:w="4815" w:type="dxa"/>
          </w:tcPr>
          <w:p w:rsidR="00A061E7" w:rsidRPr="005F64A5" w:rsidRDefault="00A061E7" w:rsidP="00A061E7">
            <w:pPr>
              <w:rPr>
                <w:rFonts w:ascii="Calibri" w:eastAsia="MS Mincho" w:hAnsi="Calibri" w:cs="Times New Roman"/>
                <w:sz w:val="24"/>
                <w:szCs w:val="24"/>
              </w:rPr>
            </w:pPr>
          </w:p>
        </w:tc>
      </w:tr>
    </w:tbl>
    <w:p w:rsidR="005F64A5" w:rsidRDefault="005F64A5">
      <w:pPr>
        <w:rPr>
          <w:sz w:val="24"/>
          <w:szCs w:val="24"/>
        </w:rPr>
      </w:pPr>
    </w:p>
    <w:p w:rsidR="005F64A5" w:rsidRPr="005F64A5" w:rsidRDefault="005F64A5" w:rsidP="005F64A5">
      <w:pPr>
        <w:pStyle w:val="ListParagraph"/>
        <w:numPr>
          <w:ilvl w:val="0"/>
          <w:numId w:val="5"/>
        </w:numPr>
        <w:rPr>
          <w:sz w:val="24"/>
          <w:szCs w:val="24"/>
        </w:rPr>
      </w:pPr>
      <w:r>
        <w:rPr>
          <w:sz w:val="24"/>
          <w:szCs w:val="24"/>
        </w:rPr>
        <w:t>Describe</w:t>
      </w:r>
      <w:r w:rsidR="00556117">
        <w:rPr>
          <w:sz w:val="24"/>
          <w:szCs w:val="24"/>
        </w:rPr>
        <w:t xml:space="preserve"> </w:t>
      </w:r>
      <w:r w:rsidR="00AF7DA8">
        <w:rPr>
          <w:sz w:val="24"/>
          <w:szCs w:val="24"/>
        </w:rPr>
        <w:t xml:space="preserve">in order </w:t>
      </w:r>
      <w:r>
        <w:rPr>
          <w:sz w:val="24"/>
          <w:szCs w:val="24"/>
        </w:rPr>
        <w:t>the transformation</w:t>
      </w:r>
      <w:r w:rsidR="00556117">
        <w:rPr>
          <w:sz w:val="24"/>
          <w:szCs w:val="24"/>
        </w:rPr>
        <w:t>s</w:t>
      </w:r>
      <w:r>
        <w:rPr>
          <w:sz w:val="24"/>
          <w:szCs w:val="24"/>
        </w:rPr>
        <w:t xml:space="preserve"> required to </w:t>
      </w:r>
      <w:r w:rsidR="00556117">
        <w:rPr>
          <w:sz w:val="24"/>
          <w:szCs w:val="24"/>
        </w:rPr>
        <w:t xml:space="preserve">change the graph of </w:t>
      </w:r>
      <m:oMath>
        <m:r>
          <w:rPr>
            <w:rFonts w:ascii="Cambria Math" w:hAnsi="Cambria Math"/>
            <w:sz w:val="24"/>
            <w:szCs w:val="24"/>
          </w:rPr>
          <m:t>y=</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x</m:t>
            </m:r>
          </m:den>
        </m:f>
        <m:r>
          <w:rPr>
            <w:rFonts w:ascii="Cambria Math" w:hAnsi="Cambria Math"/>
            <w:sz w:val="24"/>
            <w:szCs w:val="24"/>
          </w:rPr>
          <m:t xml:space="preserve"> </m:t>
        </m:r>
      </m:oMath>
      <w:r w:rsidR="00556117">
        <w:rPr>
          <w:sz w:val="24"/>
          <w:szCs w:val="24"/>
        </w:rPr>
        <w:t xml:space="preserve"> into the graph of </w:t>
      </w:r>
      <m:oMath>
        <m:r>
          <w:rPr>
            <w:rFonts w:ascii="Cambria Math" w:hAnsi="Cambria Math"/>
            <w:sz w:val="24"/>
            <w:szCs w:val="24"/>
          </w:rPr>
          <m:t xml:space="preserve"> y=</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-x+3</m:t>
            </m:r>
          </m:den>
        </m:f>
      </m:oMath>
      <w:r w:rsidR="00556117">
        <w:rPr>
          <w:sz w:val="24"/>
          <w:szCs w:val="24"/>
        </w:rPr>
        <w:t xml:space="preserve"> .</w:t>
      </w:r>
      <w:r w:rsidR="00AF7DA8">
        <w:rPr>
          <w:sz w:val="24"/>
          <w:szCs w:val="24"/>
        </w:rPr>
        <w:tab/>
      </w:r>
      <w:r w:rsidR="00AF7DA8">
        <w:rPr>
          <w:sz w:val="24"/>
          <w:szCs w:val="24"/>
        </w:rPr>
        <w:tab/>
      </w:r>
      <w:r w:rsidR="00AF7DA8">
        <w:rPr>
          <w:sz w:val="24"/>
          <w:szCs w:val="24"/>
        </w:rPr>
        <w:tab/>
      </w:r>
      <w:r w:rsidR="00AF7DA8">
        <w:rPr>
          <w:sz w:val="24"/>
          <w:szCs w:val="24"/>
        </w:rPr>
        <w:tab/>
      </w:r>
      <w:r w:rsidR="00AF7DA8">
        <w:rPr>
          <w:sz w:val="24"/>
          <w:szCs w:val="24"/>
        </w:rPr>
        <w:tab/>
      </w:r>
      <w:r w:rsidR="00AF7DA8">
        <w:rPr>
          <w:sz w:val="24"/>
          <w:szCs w:val="24"/>
        </w:rPr>
        <w:tab/>
      </w:r>
      <w:r w:rsidR="00AF7DA8">
        <w:rPr>
          <w:sz w:val="24"/>
          <w:szCs w:val="24"/>
        </w:rPr>
        <w:tab/>
      </w:r>
      <w:r w:rsidR="00AF7DA8">
        <w:rPr>
          <w:sz w:val="24"/>
          <w:szCs w:val="24"/>
        </w:rPr>
        <w:tab/>
      </w:r>
      <w:r w:rsidR="00AF7DA8">
        <w:rPr>
          <w:sz w:val="24"/>
          <w:szCs w:val="24"/>
        </w:rPr>
        <w:tab/>
        <w:t>(</w:t>
      </w:r>
      <w:r w:rsidR="00E33EB5">
        <w:rPr>
          <w:sz w:val="24"/>
          <w:szCs w:val="24"/>
        </w:rPr>
        <w:t xml:space="preserve">4 </w:t>
      </w:r>
      <w:r w:rsidR="00AF7DA8">
        <w:rPr>
          <w:sz w:val="24"/>
          <w:szCs w:val="24"/>
        </w:rPr>
        <w:t>marks)</w:t>
      </w:r>
    </w:p>
    <w:p w:rsidR="005F64A5" w:rsidRPr="005F64A5" w:rsidRDefault="005F64A5" w:rsidP="005F64A5">
      <w:pPr>
        <w:rPr>
          <w:rFonts w:ascii="Cambria Math" w:hAnsi="Cambria Math"/>
          <w:sz w:val="24"/>
          <w:szCs w:val="24"/>
          <w:oMath/>
        </w:rPr>
      </w:pPr>
    </w:p>
    <w:p w:rsidR="005F64A5" w:rsidRDefault="005F64A5">
      <w:pPr>
        <w:rPr>
          <w:sz w:val="24"/>
          <w:szCs w:val="24"/>
        </w:rPr>
      </w:pPr>
      <w:r>
        <w:rPr>
          <w:sz w:val="24"/>
          <w:szCs w:val="24"/>
        </w:rPr>
        <w:br w:type="page"/>
      </w:r>
    </w:p>
    <w:p w:rsidR="00B4195A" w:rsidRDefault="00413A88" w:rsidP="00B4195A">
      <w:pPr>
        <w:rPr>
          <w:sz w:val="24"/>
          <w:szCs w:val="24"/>
        </w:rPr>
      </w:pPr>
      <w:r w:rsidRPr="00D96C36">
        <w:rPr>
          <w:b/>
          <w:sz w:val="24"/>
          <w:szCs w:val="24"/>
        </w:rPr>
        <w:lastRenderedPageBreak/>
        <w:t xml:space="preserve">Question </w:t>
      </w:r>
      <w:r w:rsidR="00F8379C">
        <w:rPr>
          <w:b/>
          <w:sz w:val="24"/>
          <w:szCs w:val="24"/>
        </w:rPr>
        <w:t>1</w:t>
      </w:r>
      <w:r w:rsidR="00440708">
        <w:rPr>
          <w:b/>
          <w:sz w:val="24"/>
          <w:szCs w:val="24"/>
        </w:rPr>
        <w:t>3</w:t>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Pr>
          <w:b/>
          <w:sz w:val="24"/>
          <w:szCs w:val="24"/>
        </w:rPr>
        <w:tab/>
      </w:r>
      <w:r w:rsidR="00544086">
        <w:rPr>
          <w:b/>
          <w:sz w:val="24"/>
          <w:szCs w:val="24"/>
        </w:rPr>
        <w:t>3</w:t>
      </w:r>
      <w:r w:rsidRPr="00D96C36">
        <w:rPr>
          <w:b/>
          <w:sz w:val="24"/>
          <w:szCs w:val="24"/>
        </w:rPr>
        <w:t xml:space="preserve"> marks</w:t>
      </w:r>
    </w:p>
    <w:p w:rsidR="00B4195A" w:rsidRPr="00544086" w:rsidRDefault="00B4195A" w:rsidP="00544086">
      <w:pPr>
        <w:rPr>
          <w:sz w:val="24"/>
          <w:szCs w:val="24"/>
        </w:rPr>
      </w:pPr>
      <w:r w:rsidRPr="00544086">
        <w:rPr>
          <w:sz w:val="24"/>
          <w:szCs w:val="24"/>
        </w:rPr>
        <w:t xml:space="preserve">The following diagram represents the main </w:t>
      </w:r>
      <w:r w:rsidR="009C36E3">
        <w:rPr>
          <w:sz w:val="24"/>
          <w:szCs w:val="24"/>
        </w:rPr>
        <w:t>structure</w:t>
      </w:r>
      <w:r w:rsidRPr="00544086">
        <w:rPr>
          <w:sz w:val="24"/>
          <w:szCs w:val="24"/>
        </w:rPr>
        <w:t xml:space="preserve"> of a crane.  AC is horizontal. </w:t>
      </w:r>
      <w:r w:rsidRPr="00544086">
        <w:rPr>
          <w:sz w:val="24"/>
          <w:szCs w:val="24"/>
        </w:rPr>
        <w:br/>
        <w:t xml:space="preserve">Calculate the angle of elevation of the point B from A.   </w:t>
      </w:r>
      <w:r w:rsidR="00332C11" w:rsidRPr="00544086">
        <w:rPr>
          <w:sz w:val="24"/>
          <w:szCs w:val="24"/>
        </w:rPr>
        <w:tab/>
      </w:r>
    </w:p>
    <w:p w:rsidR="00B4195A" w:rsidRDefault="00B4195A" w:rsidP="00B4195A">
      <w:pPr>
        <w:rPr>
          <w:sz w:val="24"/>
          <w:szCs w:val="24"/>
        </w:rPr>
      </w:pPr>
      <w:r>
        <w:rPr>
          <w:rFonts w:cs="Arial"/>
          <w:noProof/>
        </w:rPr>
        <w:drawing>
          <wp:inline distT="0" distB="0" distL="0" distR="0" wp14:anchorId="44D95277" wp14:editId="603D6E0E">
            <wp:extent cx="3085106" cy="258466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85129" cy="2584686"/>
                    </a:xfrm>
                    <a:prstGeom prst="rect">
                      <a:avLst/>
                    </a:prstGeom>
                    <a:noFill/>
                    <a:ln>
                      <a:noFill/>
                    </a:ln>
                  </pic:spPr>
                </pic:pic>
              </a:graphicData>
            </a:graphic>
          </wp:inline>
        </w:drawing>
      </w:r>
    </w:p>
    <w:p w:rsidR="00B4195A" w:rsidRDefault="00B4195A" w:rsidP="00B4195A">
      <w:pPr>
        <w:rPr>
          <w:sz w:val="24"/>
          <w:szCs w:val="24"/>
        </w:rPr>
      </w:pPr>
    </w:p>
    <w:p w:rsidR="00544086" w:rsidRDefault="00544086" w:rsidP="00B4195A">
      <w:pPr>
        <w:rPr>
          <w:sz w:val="24"/>
          <w:szCs w:val="24"/>
        </w:rPr>
      </w:pPr>
    </w:p>
    <w:p w:rsidR="00544086" w:rsidRDefault="00544086" w:rsidP="00B4195A">
      <w:pPr>
        <w:rPr>
          <w:sz w:val="24"/>
          <w:szCs w:val="24"/>
        </w:rPr>
      </w:pPr>
    </w:p>
    <w:p w:rsidR="00CD176C" w:rsidRDefault="00CD176C" w:rsidP="00B4195A">
      <w:pPr>
        <w:rPr>
          <w:sz w:val="24"/>
          <w:szCs w:val="24"/>
        </w:rPr>
      </w:pPr>
    </w:p>
    <w:p w:rsidR="00B4195A" w:rsidRDefault="00B4195A" w:rsidP="00B4195A">
      <w:pPr>
        <w:rPr>
          <w:sz w:val="24"/>
          <w:szCs w:val="24"/>
        </w:rPr>
      </w:pPr>
    </w:p>
    <w:p w:rsidR="00544086" w:rsidRDefault="00544086" w:rsidP="00544086">
      <w:pPr>
        <w:rPr>
          <w:sz w:val="24"/>
          <w:szCs w:val="24"/>
        </w:rPr>
      </w:pPr>
      <w:r w:rsidRPr="00D96C36">
        <w:rPr>
          <w:b/>
          <w:sz w:val="24"/>
          <w:szCs w:val="24"/>
        </w:rPr>
        <w:t xml:space="preserve">Question </w:t>
      </w:r>
      <w:r w:rsidR="00440708">
        <w:rPr>
          <w:b/>
          <w:sz w:val="24"/>
          <w:szCs w:val="24"/>
        </w:rPr>
        <w:t>14</w:t>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Pr>
          <w:b/>
          <w:sz w:val="24"/>
          <w:szCs w:val="24"/>
        </w:rPr>
        <w:tab/>
        <w:t>2</w:t>
      </w:r>
      <w:r w:rsidRPr="00D96C36">
        <w:rPr>
          <w:b/>
          <w:sz w:val="24"/>
          <w:szCs w:val="24"/>
        </w:rPr>
        <w:t xml:space="preserve"> marks</w:t>
      </w:r>
    </w:p>
    <w:p w:rsidR="00B4195A" w:rsidRPr="00544086" w:rsidRDefault="00F97B1D" w:rsidP="00544086">
      <w:pPr>
        <w:rPr>
          <w:sz w:val="24"/>
          <w:szCs w:val="24"/>
        </w:rPr>
      </w:pPr>
      <w:r w:rsidRPr="00544086">
        <w:rPr>
          <w:sz w:val="24"/>
          <w:szCs w:val="24"/>
        </w:rPr>
        <w:t xml:space="preserve">Show algebraically that </w:t>
      </w:r>
      <m:oMath>
        <m:func>
          <m:funcPr>
            <m:ctrlPr>
              <w:rPr>
                <w:rFonts w:ascii="Cambria Math" w:hAnsi="Cambria Math"/>
                <w:sz w:val="24"/>
                <w:szCs w:val="24"/>
              </w:rPr>
            </m:ctrlPr>
          </m:funcPr>
          <m:fName>
            <m:r>
              <m:rPr>
                <m:sty m:val="p"/>
              </m:rPr>
              <w:rPr>
                <w:rFonts w:ascii="Cambria Math" w:hAnsi="Cambria Math"/>
                <w:sz w:val="24"/>
                <w:szCs w:val="24"/>
              </w:rPr>
              <m:t>sin</m:t>
            </m:r>
          </m:fName>
          <m:e>
            <m:d>
              <m:dPr>
                <m:ctrlPr>
                  <w:rPr>
                    <w:rFonts w:ascii="Cambria Math" w:hAnsi="Cambria Math"/>
                    <w:i/>
                    <w:sz w:val="24"/>
                    <w:szCs w:val="24"/>
                  </w:rPr>
                </m:ctrlPr>
              </m:dPr>
              <m:e>
                <m:r>
                  <w:rPr>
                    <w:rFonts w:ascii="Cambria Math" w:hAnsi="Cambria Math"/>
                    <w:sz w:val="24"/>
                    <w:szCs w:val="24"/>
                  </w:rPr>
                  <m:t>2θ</m:t>
                </m:r>
              </m:e>
            </m:d>
          </m:e>
        </m:func>
        <m:r>
          <w:rPr>
            <w:rFonts w:ascii="Cambria Math" w:hAnsi="Cambria Math"/>
            <w:sz w:val="24"/>
            <w:szCs w:val="24"/>
          </w:rPr>
          <m:t>=2</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θ</m:t>
            </m:r>
          </m:e>
        </m:func>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θ</m:t>
            </m:r>
          </m:e>
        </m:func>
      </m:oMath>
      <w:r w:rsidRPr="00544086">
        <w:rPr>
          <w:sz w:val="24"/>
          <w:szCs w:val="24"/>
        </w:rPr>
        <w:t>.</w:t>
      </w:r>
      <w:r w:rsidR="00332C11" w:rsidRPr="00544086">
        <w:rPr>
          <w:sz w:val="24"/>
          <w:szCs w:val="24"/>
        </w:rPr>
        <w:tab/>
      </w:r>
      <w:r w:rsidR="00332C11" w:rsidRPr="00544086">
        <w:rPr>
          <w:sz w:val="24"/>
          <w:szCs w:val="24"/>
        </w:rPr>
        <w:tab/>
      </w:r>
    </w:p>
    <w:p w:rsidR="00B4195A" w:rsidRPr="00B4195A" w:rsidRDefault="00B4195A" w:rsidP="00B4195A">
      <w:pPr>
        <w:rPr>
          <w:sz w:val="24"/>
          <w:szCs w:val="24"/>
        </w:rPr>
      </w:pPr>
      <w:r w:rsidRPr="00B4195A">
        <w:rPr>
          <w:sz w:val="24"/>
          <w:szCs w:val="24"/>
        </w:rPr>
        <w:t xml:space="preserve">              </w:t>
      </w:r>
    </w:p>
    <w:p w:rsidR="00BB16A4" w:rsidRDefault="00BB16A4">
      <w:pPr>
        <w:rPr>
          <w:sz w:val="24"/>
          <w:szCs w:val="24"/>
        </w:rPr>
      </w:pPr>
      <w:r>
        <w:rPr>
          <w:sz w:val="24"/>
          <w:szCs w:val="24"/>
        </w:rPr>
        <w:br w:type="page"/>
      </w:r>
    </w:p>
    <w:p w:rsidR="007867FB" w:rsidRDefault="007867FB" w:rsidP="007867FB">
      <w:pPr>
        <w:rPr>
          <w:sz w:val="24"/>
          <w:szCs w:val="24"/>
        </w:rPr>
      </w:pPr>
      <w:r w:rsidRPr="00D96C36">
        <w:rPr>
          <w:b/>
          <w:sz w:val="24"/>
          <w:szCs w:val="24"/>
        </w:rPr>
        <w:lastRenderedPageBreak/>
        <w:t xml:space="preserve">Question </w:t>
      </w:r>
      <w:r w:rsidR="00440708">
        <w:rPr>
          <w:b/>
          <w:sz w:val="24"/>
          <w:szCs w:val="24"/>
        </w:rPr>
        <w:t>15</w:t>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Pr>
          <w:b/>
          <w:sz w:val="24"/>
          <w:szCs w:val="24"/>
        </w:rPr>
        <w:tab/>
        <w:t>7</w:t>
      </w:r>
      <w:r w:rsidRPr="00D96C36">
        <w:rPr>
          <w:b/>
          <w:sz w:val="24"/>
          <w:szCs w:val="24"/>
        </w:rPr>
        <w:t xml:space="preserve"> marks</w:t>
      </w:r>
    </w:p>
    <w:p w:rsidR="007867FB" w:rsidRDefault="007867FB" w:rsidP="007867FB">
      <w:pPr>
        <w:pStyle w:val="ListParagraph"/>
        <w:numPr>
          <w:ilvl w:val="0"/>
          <w:numId w:val="28"/>
        </w:numPr>
        <w:rPr>
          <w:sz w:val="24"/>
          <w:szCs w:val="24"/>
        </w:rPr>
      </w:pPr>
      <w:r>
        <w:rPr>
          <w:sz w:val="24"/>
          <w:szCs w:val="24"/>
        </w:rPr>
        <w:t>Aaron Sandilands</w:t>
      </w:r>
      <w:r w:rsidRPr="00CC7B01">
        <w:rPr>
          <w:sz w:val="24"/>
          <w:szCs w:val="24"/>
        </w:rPr>
        <w:t xml:space="preserve"> likes to wear odd socks </w:t>
      </w:r>
      <w:r>
        <w:rPr>
          <w:sz w:val="24"/>
          <w:szCs w:val="24"/>
        </w:rPr>
        <w:t xml:space="preserve">at training </w:t>
      </w:r>
      <w:r w:rsidRPr="00CC7B01">
        <w:rPr>
          <w:sz w:val="24"/>
          <w:szCs w:val="24"/>
        </w:rPr>
        <w:t xml:space="preserve">and has 4 different colours to choose from: red, green, purple and </w:t>
      </w:r>
      <w:r>
        <w:rPr>
          <w:sz w:val="24"/>
          <w:szCs w:val="24"/>
        </w:rPr>
        <w:t>white</w:t>
      </w:r>
      <w:r w:rsidRPr="00CC7B01">
        <w:rPr>
          <w:sz w:val="24"/>
          <w:szCs w:val="24"/>
        </w:rPr>
        <w:t>.  List the different colour combination pairs</w:t>
      </w:r>
      <w:r>
        <w:rPr>
          <w:sz w:val="24"/>
          <w:szCs w:val="24"/>
        </w:rPr>
        <w:t xml:space="preserve"> </w:t>
      </w:r>
      <w:r w:rsidRPr="00CC7B01">
        <w:rPr>
          <w:sz w:val="24"/>
          <w:szCs w:val="24"/>
        </w:rPr>
        <w:t>he</w:t>
      </w:r>
      <w:r>
        <w:rPr>
          <w:sz w:val="24"/>
          <w:szCs w:val="24"/>
        </w:rPr>
        <w:t xml:space="preserve"> can</w:t>
      </w:r>
      <w:r w:rsidRPr="00CC7B01">
        <w:rPr>
          <w:sz w:val="24"/>
          <w:szCs w:val="24"/>
        </w:rPr>
        <w:t xml:space="preserve"> make from the colours listed.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 marks)</w:t>
      </w:r>
    </w:p>
    <w:p w:rsidR="007867FB" w:rsidRDefault="007867FB" w:rsidP="007867FB">
      <w:pPr>
        <w:rPr>
          <w:sz w:val="24"/>
          <w:szCs w:val="24"/>
        </w:rPr>
      </w:pPr>
    </w:p>
    <w:p w:rsidR="007867FB" w:rsidRDefault="007867FB" w:rsidP="007867FB">
      <w:pPr>
        <w:rPr>
          <w:sz w:val="24"/>
          <w:szCs w:val="24"/>
        </w:rPr>
      </w:pPr>
      <w:r>
        <w:rPr>
          <w:sz w:val="24"/>
          <w:szCs w:val="24"/>
        </w:rPr>
        <w:br/>
      </w:r>
    </w:p>
    <w:p w:rsidR="007867FB" w:rsidRDefault="007867FB" w:rsidP="007867FB">
      <w:pPr>
        <w:rPr>
          <w:sz w:val="24"/>
          <w:szCs w:val="24"/>
        </w:rPr>
      </w:pPr>
    </w:p>
    <w:p w:rsidR="007867FB" w:rsidRDefault="007867FB" w:rsidP="007867FB">
      <w:pPr>
        <w:rPr>
          <w:sz w:val="24"/>
          <w:szCs w:val="24"/>
        </w:rPr>
      </w:pPr>
    </w:p>
    <w:p w:rsidR="007867FB" w:rsidRPr="00460C41" w:rsidRDefault="007867FB" w:rsidP="007867FB">
      <w:pPr>
        <w:rPr>
          <w:sz w:val="24"/>
          <w:szCs w:val="24"/>
        </w:rPr>
      </w:pPr>
    </w:p>
    <w:p w:rsidR="007867FB" w:rsidRDefault="007867FB" w:rsidP="007867FB">
      <w:pPr>
        <w:pStyle w:val="ListParagraph"/>
        <w:numPr>
          <w:ilvl w:val="0"/>
          <w:numId w:val="28"/>
        </w:numPr>
        <w:rPr>
          <w:sz w:val="24"/>
          <w:szCs w:val="24"/>
        </w:rPr>
      </w:pPr>
      <w:r>
        <w:rPr>
          <w:sz w:val="24"/>
          <w:szCs w:val="24"/>
        </w:rPr>
        <w:t xml:space="preserve">The Fremantle Dockers have 46 players at their club and need to select </w:t>
      </w:r>
      <w:r w:rsidR="006E5C46">
        <w:rPr>
          <w:sz w:val="24"/>
          <w:szCs w:val="24"/>
        </w:rPr>
        <w:t>3 emergency players</w:t>
      </w:r>
      <w:r>
        <w:rPr>
          <w:sz w:val="24"/>
          <w:szCs w:val="24"/>
        </w:rPr>
        <w:t xml:space="preserve"> for each game.  How many different </w:t>
      </w:r>
      <w:r w:rsidR="006E5C46">
        <w:rPr>
          <w:sz w:val="24"/>
          <w:szCs w:val="24"/>
        </w:rPr>
        <w:t xml:space="preserve">groups of 3 </w:t>
      </w:r>
      <w:r>
        <w:rPr>
          <w:sz w:val="24"/>
          <w:szCs w:val="24"/>
        </w:rPr>
        <w:t xml:space="preserve">could be selected </w:t>
      </w:r>
      <w:r w:rsidR="006E5C46">
        <w:rPr>
          <w:sz w:val="24"/>
          <w:szCs w:val="24"/>
        </w:rPr>
        <w:t>as emergencies</w:t>
      </w:r>
      <w:r>
        <w:rPr>
          <w:sz w:val="24"/>
          <w:szCs w:val="24"/>
        </w:rPr>
        <w:t>?</w:t>
      </w:r>
      <w:r>
        <w:rPr>
          <w:sz w:val="24"/>
          <w:szCs w:val="24"/>
        </w:rPr>
        <w:tab/>
      </w:r>
      <w:r w:rsidR="006E5C46">
        <w:rPr>
          <w:sz w:val="24"/>
          <w:szCs w:val="24"/>
        </w:rPr>
        <w:tab/>
      </w:r>
      <w:r w:rsidR="006E5C46">
        <w:rPr>
          <w:sz w:val="24"/>
          <w:szCs w:val="24"/>
        </w:rPr>
        <w:tab/>
      </w:r>
      <w:r w:rsidR="006E5C46">
        <w:rPr>
          <w:sz w:val="24"/>
          <w:szCs w:val="24"/>
        </w:rPr>
        <w:tab/>
      </w:r>
      <w:r w:rsidR="006E5C46">
        <w:rPr>
          <w:sz w:val="24"/>
          <w:szCs w:val="24"/>
        </w:rPr>
        <w:tab/>
      </w:r>
      <w:r w:rsidR="006E5C46">
        <w:rPr>
          <w:sz w:val="24"/>
          <w:szCs w:val="24"/>
        </w:rPr>
        <w:tab/>
      </w:r>
      <w:r w:rsidR="006E5C46">
        <w:rPr>
          <w:sz w:val="24"/>
          <w:szCs w:val="24"/>
        </w:rPr>
        <w:tab/>
      </w:r>
      <w:r w:rsidR="006E5C46">
        <w:rPr>
          <w:sz w:val="24"/>
          <w:szCs w:val="24"/>
        </w:rPr>
        <w:tab/>
      </w:r>
      <w:r w:rsidR="006E5C46">
        <w:rPr>
          <w:sz w:val="24"/>
          <w:szCs w:val="24"/>
        </w:rPr>
        <w:tab/>
      </w:r>
      <w:r>
        <w:rPr>
          <w:sz w:val="24"/>
          <w:szCs w:val="24"/>
        </w:rPr>
        <w:tab/>
      </w:r>
      <w:r>
        <w:rPr>
          <w:sz w:val="24"/>
          <w:szCs w:val="24"/>
        </w:rPr>
        <w:tab/>
        <w:t>(1 mark)</w:t>
      </w:r>
    </w:p>
    <w:p w:rsidR="007867FB" w:rsidRDefault="007867FB" w:rsidP="007867FB">
      <w:pPr>
        <w:rPr>
          <w:sz w:val="24"/>
          <w:szCs w:val="24"/>
        </w:rPr>
      </w:pPr>
    </w:p>
    <w:p w:rsidR="007867FB" w:rsidRDefault="007867FB" w:rsidP="007867FB">
      <w:pPr>
        <w:rPr>
          <w:sz w:val="24"/>
          <w:szCs w:val="24"/>
        </w:rPr>
      </w:pPr>
    </w:p>
    <w:p w:rsidR="007867FB" w:rsidRPr="00460C41" w:rsidRDefault="007867FB" w:rsidP="007867FB">
      <w:pPr>
        <w:rPr>
          <w:sz w:val="24"/>
          <w:szCs w:val="24"/>
        </w:rPr>
      </w:pPr>
    </w:p>
    <w:p w:rsidR="007867FB" w:rsidRDefault="007867FB" w:rsidP="007867FB">
      <w:pPr>
        <w:pStyle w:val="ListParagraph"/>
        <w:numPr>
          <w:ilvl w:val="0"/>
          <w:numId w:val="28"/>
        </w:numPr>
        <w:rPr>
          <w:sz w:val="24"/>
          <w:szCs w:val="24"/>
        </w:rPr>
      </w:pPr>
      <w:r>
        <w:rPr>
          <w:sz w:val="24"/>
          <w:szCs w:val="24"/>
        </w:rPr>
        <w:t xml:space="preserve">There are 16 experienced players and 12 younger players fit for selection at the Dockers this week.  How many ways can the team be selected if 12 experienced players and 10 younger players need to be chosen?  </w:t>
      </w:r>
      <w:r>
        <w:rPr>
          <w:sz w:val="24"/>
          <w:szCs w:val="24"/>
        </w:rPr>
        <w:tab/>
      </w:r>
      <w:r>
        <w:rPr>
          <w:sz w:val="24"/>
          <w:szCs w:val="24"/>
        </w:rPr>
        <w:tab/>
      </w:r>
      <w:r>
        <w:rPr>
          <w:sz w:val="24"/>
          <w:szCs w:val="24"/>
        </w:rPr>
        <w:tab/>
      </w:r>
      <w:r>
        <w:rPr>
          <w:sz w:val="24"/>
          <w:szCs w:val="24"/>
        </w:rPr>
        <w:tab/>
      </w:r>
      <w:r>
        <w:rPr>
          <w:sz w:val="24"/>
          <w:szCs w:val="24"/>
        </w:rPr>
        <w:tab/>
      </w:r>
      <w:r>
        <w:rPr>
          <w:sz w:val="24"/>
          <w:szCs w:val="24"/>
        </w:rPr>
        <w:tab/>
        <w:t>(2 marks)</w:t>
      </w:r>
    </w:p>
    <w:p w:rsidR="007867FB" w:rsidRDefault="007867FB" w:rsidP="007867FB">
      <w:pPr>
        <w:rPr>
          <w:sz w:val="24"/>
          <w:szCs w:val="24"/>
        </w:rPr>
      </w:pPr>
    </w:p>
    <w:p w:rsidR="007867FB" w:rsidRDefault="007867FB" w:rsidP="007867FB">
      <w:pPr>
        <w:rPr>
          <w:sz w:val="24"/>
          <w:szCs w:val="24"/>
        </w:rPr>
      </w:pPr>
    </w:p>
    <w:p w:rsidR="007867FB" w:rsidRDefault="007867FB" w:rsidP="007867FB">
      <w:pPr>
        <w:rPr>
          <w:sz w:val="24"/>
          <w:szCs w:val="24"/>
        </w:rPr>
      </w:pPr>
    </w:p>
    <w:p w:rsidR="007867FB" w:rsidRPr="00460C41" w:rsidRDefault="007867FB" w:rsidP="007867FB">
      <w:pPr>
        <w:rPr>
          <w:sz w:val="24"/>
          <w:szCs w:val="24"/>
        </w:rPr>
      </w:pPr>
    </w:p>
    <w:p w:rsidR="007867FB" w:rsidRPr="00CC7B01" w:rsidRDefault="007867FB" w:rsidP="007867FB">
      <w:pPr>
        <w:pStyle w:val="ListParagraph"/>
        <w:numPr>
          <w:ilvl w:val="0"/>
          <w:numId w:val="28"/>
        </w:numPr>
        <w:rPr>
          <w:sz w:val="24"/>
          <w:szCs w:val="24"/>
        </w:rPr>
      </w:pPr>
      <w:r>
        <w:rPr>
          <w:sz w:val="24"/>
          <w:szCs w:val="24"/>
        </w:rPr>
        <w:t xml:space="preserve">The leadership group at the Dockers consists of </w:t>
      </w:r>
      <w:r w:rsidR="003D2338">
        <w:rPr>
          <w:sz w:val="24"/>
          <w:szCs w:val="24"/>
        </w:rPr>
        <w:t>4</w:t>
      </w:r>
      <w:r>
        <w:rPr>
          <w:sz w:val="24"/>
          <w:szCs w:val="24"/>
        </w:rPr>
        <w:t xml:space="preserve"> players.  The club has been asked to send some of the leadership group to a media conference tonight and needs to decide whether to send some, all or none of the players.  How many combinations of players from the leadership group </w:t>
      </w:r>
      <w:r w:rsidR="00437BDF">
        <w:rPr>
          <w:sz w:val="24"/>
          <w:szCs w:val="24"/>
        </w:rPr>
        <w:t>are possible</w:t>
      </w:r>
      <w:r>
        <w:rPr>
          <w:sz w:val="24"/>
          <w:szCs w:val="24"/>
        </w:rPr>
        <w:t>?</w:t>
      </w:r>
      <w:r>
        <w:rPr>
          <w:sz w:val="24"/>
          <w:szCs w:val="24"/>
        </w:rPr>
        <w:tab/>
      </w:r>
      <w:r w:rsidR="00437BDF">
        <w:rPr>
          <w:sz w:val="24"/>
          <w:szCs w:val="24"/>
        </w:rPr>
        <w:tab/>
      </w:r>
      <w:r w:rsidR="00437BDF">
        <w:rPr>
          <w:sz w:val="24"/>
          <w:szCs w:val="24"/>
        </w:rPr>
        <w:tab/>
      </w:r>
      <w:r w:rsidR="00437BDF">
        <w:rPr>
          <w:sz w:val="24"/>
          <w:szCs w:val="24"/>
        </w:rPr>
        <w:tab/>
      </w:r>
      <w:bookmarkStart w:id="7" w:name="_GoBack"/>
      <w:bookmarkEnd w:id="7"/>
      <w:r>
        <w:rPr>
          <w:sz w:val="24"/>
          <w:szCs w:val="24"/>
        </w:rPr>
        <w:tab/>
      </w:r>
      <w:r>
        <w:rPr>
          <w:sz w:val="24"/>
          <w:szCs w:val="24"/>
        </w:rPr>
        <w:tab/>
      </w:r>
      <w:r>
        <w:rPr>
          <w:sz w:val="24"/>
          <w:szCs w:val="24"/>
        </w:rPr>
        <w:tab/>
        <w:t>(2 marks)</w:t>
      </w:r>
    </w:p>
    <w:p w:rsidR="007867FB" w:rsidRDefault="007867FB" w:rsidP="007867FB">
      <w:pPr>
        <w:rPr>
          <w:sz w:val="24"/>
          <w:szCs w:val="24"/>
        </w:rPr>
      </w:pPr>
    </w:p>
    <w:p w:rsidR="007867FB" w:rsidRDefault="007867FB">
      <w:pPr>
        <w:rPr>
          <w:b/>
          <w:sz w:val="24"/>
          <w:szCs w:val="24"/>
        </w:rPr>
      </w:pPr>
      <w:r>
        <w:rPr>
          <w:b/>
          <w:sz w:val="24"/>
          <w:szCs w:val="24"/>
        </w:rPr>
        <w:br w:type="page"/>
      </w:r>
    </w:p>
    <w:p w:rsidR="00332C11" w:rsidRDefault="00332C11" w:rsidP="00332C11">
      <w:pPr>
        <w:rPr>
          <w:sz w:val="24"/>
          <w:szCs w:val="24"/>
        </w:rPr>
      </w:pPr>
      <w:r w:rsidRPr="00D96C36">
        <w:rPr>
          <w:b/>
          <w:sz w:val="24"/>
          <w:szCs w:val="24"/>
        </w:rPr>
        <w:lastRenderedPageBreak/>
        <w:t xml:space="preserve">Question </w:t>
      </w:r>
      <w:r w:rsidR="00440708">
        <w:rPr>
          <w:b/>
          <w:sz w:val="24"/>
          <w:szCs w:val="24"/>
        </w:rPr>
        <w:t>16</w:t>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Pr>
          <w:b/>
          <w:sz w:val="24"/>
          <w:szCs w:val="24"/>
        </w:rPr>
        <w:tab/>
      </w:r>
      <w:r w:rsidR="00264BC9">
        <w:rPr>
          <w:b/>
          <w:sz w:val="24"/>
          <w:szCs w:val="24"/>
        </w:rPr>
        <w:t>4</w:t>
      </w:r>
      <w:r w:rsidRPr="00D96C36">
        <w:rPr>
          <w:b/>
          <w:sz w:val="24"/>
          <w:szCs w:val="24"/>
        </w:rPr>
        <w:t xml:space="preserve"> marks</w:t>
      </w:r>
    </w:p>
    <w:p w:rsidR="00BB16A4" w:rsidRDefault="00C37636" w:rsidP="00BB16A4">
      <w:pPr>
        <w:rPr>
          <w:sz w:val="24"/>
          <w:szCs w:val="24"/>
        </w:rPr>
      </w:pPr>
      <w:r w:rsidRPr="00C37636">
        <w:rPr>
          <w:sz w:val="24"/>
          <w:szCs w:val="24"/>
        </w:rPr>
        <w:t xml:space="preserve">Data was gathered at Betty’s Jetty on the variation of the height of the water level, </w:t>
      </w:r>
      <m:oMath>
        <m:r>
          <w:rPr>
            <w:rFonts w:ascii="Cambria Math" w:hAnsi="Cambria Math"/>
            <w:sz w:val="24"/>
            <w:szCs w:val="24"/>
          </w:rPr>
          <m:t>w(t)</m:t>
        </m:r>
      </m:oMath>
      <w:r w:rsidRPr="00C37636">
        <w:rPr>
          <w:sz w:val="24"/>
          <w:szCs w:val="24"/>
        </w:rPr>
        <w:t xml:space="preserve">, </w:t>
      </w:r>
      <m:oMath>
        <m:r>
          <w:rPr>
            <w:rFonts w:ascii="Cambria Math" w:hAnsi="Cambria Math"/>
            <w:sz w:val="24"/>
            <w:szCs w:val="24"/>
          </w:rPr>
          <m:t>t</m:t>
        </m:r>
      </m:oMath>
      <w:r w:rsidRPr="00C37636">
        <w:rPr>
          <w:sz w:val="24"/>
          <w:szCs w:val="24"/>
        </w:rPr>
        <w:t xml:space="preserve"> hours after midnight and measured in metres.</w:t>
      </w:r>
      <w:r w:rsidR="001B2D91">
        <w:rPr>
          <w:sz w:val="24"/>
          <w:szCs w:val="24"/>
        </w:rPr>
        <w:t xml:space="preserve"> </w:t>
      </w:r>
      <w:r>
        <w:rPr>
          <w:sz w:val="24"/>
          <w:szCs w:val="24"/>
        </w:rPr>
        <w:t xml:space="preserve"> </w:t>
      </w:r>
      <w:r w:rsidR="00BB16A4" w:rsidRPr="00BB16A4">
        <w:rPr>
          <w:sz w:val="24"/>
          <w:szCs w:val="24"/>
        </w:rPr>
        <w:t>The graph of this variation is shown below:</w:t>
      </w:r>
    </w:p>
    <w:p w:rsidR="00BB16A4" w:rsidRPr="00BB16A4" w:rsidRDefault="00BB16A4" w:rsidP="00BB16A4">
      <w:pPr>
        <w:jc w:val="center"/>
        <w:rPr>
          <w:sz w:val="24"/>
          <w:szCs w:val="24"/>
        </w:rPr>
      </w:pPr>
      <w:r>
        <w:rPr>
          <w:noProof/>
        </w:rPr>
        <w:drawing>
          <wp:inline distT="0" distB="0" distL="0" distR="0" wp14:anchorId="143546D2" wp14:editId="151B0F8C">
            <wp:extent cx="5558828" cy="3347754"/>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63800" cy="3350748"/>
                    </a:xfrm>
                    <a:prstGeom prst="rect">
                      <a:avLst/>
                    </a:prstGeom>
                  </pic:spPr>
                </pic:pic>
              </a:graphicData>
            </a:graphic>
          </wp:inline>
        </w:drawing>
      </w:r>
    </w:p>
    <w:p w:rsidR="00332C11" w:rsidRDefault="00BB16A4" w:rsidP="00BB16A4">
      <w:pPr>
        <w:rPr>
          <w:sz w:val="24"/>
          <w:szCs w:val="24"/>
        </w:rPr>
      </w:pPr>
      <w:r w:rsidRPr="00BB16A4">
        <w:rPr>
          <w:sz w:val="24"/>
          <w:szCs w:val="24"/>
        </w:rPr>
        <w:t xml:space="preserve">The graph shows initially that the water level was at low tide. </w:t>
      </w:r>
      <w:r w:rsidR="00332C11">
        <w:rPr>
          <w:sz w:val="24"/>
          <w:szCs w:val="24"/>
        </w:rPr>
        <w:t xml:space="preserve">   </w:t>
      </w:r>
      <w:r w:rsidRPr="00BB16A4">
        <w:rPr>
          <w:sz w:val="24"/>
          <w:szCs w:val="24"/>
        </w:rPr>
        <w:t>The trigonometric function</w:t>
      </w:r>
    </w:p>
    <w:p w:rsidR="00332C11" w:rsidRDefault="00793D39" w:rsidP="00BB16A4">
      <w:pPr>
        <w:rPr>
          <w:sz w:val="24"/>
          <w:szCs w:val="24"/>
        </w:rPr>
      </w:pPr>
      <m:oMath>
        <m:r>
          <w:rPr>
            <w:rFonts w:ascii="Cambria Math" w:hAnsi="Cambria Math"/>
            <w:sz w:val="24"/>
            <w:szCs w:val="24"/>
          </w:rPr>
          <m:t>w</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-a cos(bt) + c</m:t>
        </m:r>
      </m:oMath>
      <w:r w:rsidR="00332C11">
        <w:rPr>
          <w:sz w:val="24"/>
          <w:szCs w:val="24"/>
        </w:rPr>
        <w:t xml:space="preserve">              </w:t>
      </w:r>
      <w:r w:rsidR="00BB16A4" w:rsidRPr="00BB16A4">
        <w:rPr>
          <w:sz w:val="24"/>
          <w:szCs w:val="24"/>
        </w:rPr>
        <w:t>is used to model the variation in the water level.</w:t>
      </w:r>
    </w:p>
    <w:p w:rsidR="001D5815" w:rsidRDefault="00BB16A4" w:rsidP="00332C11">
      <w:pPr>
        <w:pStyle w:val="ListParagraph"/>
        <w:numPr>
          <w:ilvl w:val="0"/>
          <w:numId w:val="14"/>
        </w:numPr>
        <w:rPr>
          <w:sz w:val="24"/>
          <w:szCs w:val="24"/>
        </w:rPr>
      </w:pPr>
      <w:r w:rsidRPr="00332C11">
        <w:rPr>
          <w:sz w:val="24"/>
          <w:szCs w:val="24"/>
        </w:rPr>
        <w:t>Explain, with reasoning, why a =</w:t>
      </w:r>
      <w:r w:rsidR="00793D39">
        <w:rPr>
          <w:sz w:val="24"/>
          <w:szCs w:val="24"/>
        </w:rPr>
        <w:t xml:space="preserve"> </w:t>
      </w:r>
      <w:r w:rsidRPr="00332C11">
        <w:rPr>
          <w:sz w:val="24"/>
          <w:szCs w:val="24"/>
        </w:rPr>
        <w:t>0.5, b =</w:t>
      </w:r>
      <w:r w:rsidR="00B55635" w:rsidRPr="00332C11">
        <w:rPr>
          <w:sz w:val="24"/>
          <w:szCs w:val="24"/>
        </w:rPr>
        <w:t xml:space="preserve"> </w:t>
      </w:r>
      <m:oMath>
        <m:f>
          <m:fPr>
            <m:ctrlPr>
              <w:rPr>
                <w:rFonts w:ascii="Cambria Math" w:hAnsi="Cambria Math"/>
                <w:i/>
                <w:sz w:val="32"/>
                <w:szCs w:val="24"/>
              </w:rPr>
            </m:ctrlPr>
          </m:fPr>
          <m:num>
            <m:r>
              <w:rPr>
                <w:rFonts w:ascii="Cambria Math" w:hAnsi="Cambria Math"/>
                <w:sz w:val="32"/>
                <w:szCs w:val="24"/>
              </w:rPr>
              <m:t>π</m:t>
            </m:r>
          </m:num>
          <m:den>
            <m:r>
              <w:rPr>
                <w:rFonts w:ascii="Cambria Math" w:hAnsi="Cambria Math"/>
                <w:sz w:val="32"/>
                <w:szCs w:val="24"/>
              </w:rPr>
              <m:t>10</m:t>
            </m:r>
          </m:den>
        </m:f>
      </m:oMath>
      <w:r w:rsidR="00B55635" w:rsidRPr="00332C11">
        <w:rPr>
          <w:sz w:val="24"/>
          <w:szCs w:val="24"/>
        </w:rPr>
        <w:t xml:space="preserve"> </w:t>
      </w:r>
      <w:r w:rsidR="00710639">
        <w:rPr>
          <w:sz w:val="24"/>
          <w:szCs w:val="24"/>
        </w:rPr>
        <w:t xml:space="preserve"> </w:t>
      </w:r>
      <w:r w:rsidRPr="00332C11">
        <w:rPr>
          <w:sz w:val="24"/>
          <w:szCs w:val="24"/>
        </w:rPr>
        <w:t xml:space="preserve">and c = 3. </w:t>
      </w:r>
      <w:r w:rsidR="00332C11">
        <w:rPr>
          <w:sz w:val="24"/>
          <w:szCs w:val="24"/>
        </w:rPr>
        <w:tab/>
      </w:r>
      <w:r w:rsidR="00332C11">
        <w:rPr>
          <w:sz w:val="24"/>
          <w:szCs w:val="24"/>
        </w:rPr>
        <w:tab/>
      </w:r>
      <w:r w:rsidR="00332C11">
        <w:rPr>
          <w:sz w:val="24"/>
          <w:szCs w:val="24"/>
        </w:rPr>
        <w:tab/>
      </w:r>
      <w:r w:rsidR="00332C11">
        <w:rPr>
          <w:sz w:val="24"/>
          <w:szCs w:val="24"/>
        </w:rPr>
        <w:tab/>
      </w:r>
      <w:r w:rsidRPr="00332C11">
        <w:rPr>
          <w:sz w:val="24"/>
          <w:szCs w:val="24"/>
        </w:rPr>
        <w:t>(3 marks)</w:t>
      </w:r>
    </w:p>
    <w:p w:rsidR="00332C11" w:rsidRPr="00332C11" w:rsidRDefault="00332C11" w:rsidP="00332C11">
      <w:pPr>
        <w:rPr>
          <w:sz w:val="24"/>
          <w:szCs w:val="24"/>
        </w:rPr>
      </w:pPr>
    </w:p>
    <w:p w:rsidR="00332C11" w:rsidRDefault="00332C11">
      <w:pPr>
        <w:rPr>
          <w:rFonts w:ascii="ArialMT" w:hAnsi="ArialMT" w:cs="ArialMT"/>
        </w:rPr>
      </w:pPr>
    </w:p>
    <w:p w:rsidR="001B2D91" w:rsidRDefault="00264BC9">
      <w:pPr>
        <w:rPr>
          <w:rFonts w:ascii="ArialMT" w:hAnsi="ArialMT" w:cs="ArialMT"/>
        </w:rPr>
      </w:pPr>
      <w:r>
        <w:rPr>
          <w:rFonts w:ascii="ArialMT" w:hAnsi="ArialMT" w:cs="ArialMT"/>
        </w:rPr>
        <w:br/>
      </w:r>
    </w:p>
    <w:p w:rsidR="001B2D91" w:rsidRDefault="001B2D91">
      <w:pPr>
        <w:rPr>
          <w:rFonts w:ascii="ArialMT" w:hAnsi="ArialMT" w:cs="ArialMT"/>
        </w:rPr>
      </w:pPr>
    </w:p>
    <w:p w:rsidR="001B2D91" w:rsidRDefault="001B2D91">
      <w:pPr>
        <w:rPr>
          <w:rFonts w:ascii="ArialMT" w:hAnsi="ArialMT" w:cs="ArialMT"/>
        </w:rPr>
      </w:pPr>
    </w:p>
    <w:p w:rsidR="001B2D91" w:rsidRDefault="001B2D91">
      <w:pPr>
        <w:rPr>
          <w:rFonts w:ascii="ArialMT" w:hAnsi="ArialMT" w:cs="ArialMT"/>
        </w:rPr>
      </w:pPr>
    </w:p>
    <w:p w:rsidR="001B2D91" w:rsidRDefault="001B2D91">
      <w:pPr>
        <w:rPr>
          <w:rFonts w:ascii="ArialMT" w:hAnsi="ArialMT" w:cs="ArialMT"/>
        </w:rPr>
      </w:pPr>
    </w:p>
    <w:p w:rsidR="001B2D91" w:rsidRDefault="001B2D91">
      <w:pPr>
        <w:rPr>
          <w:rFonts w:ascii="ArialMT" w:hAnsi="ArialMT" w:cs="ArialMT"/>
        </w:rPr>
      </w:pPr>
    </w:p>
    <w:p w:rsidR="001B2D91" w:rsidRDefault="001B2D91">
      <w:pPr>
        <w:rPr>
          <w:rFonts w:ascii="ArialMT" w:hAnsi="ArialMT" w:cs="ArialMT"/>
        </w:rPr>
      </w:pPr>
    </w:p>
    <w:p w:rsidR="00332C11" w:rsidRDefault="009A4A21" w:rsidP="00BB16A4">
      <w:pPr>
        <w:pStyle w:val="ListParagraph"/>
        <w:numPr>
          <w:ilvl w:val="0"/>
          <w:numId w:val="14"/>
        </w:numPr>
        <w:autoSpaceDE w:val="0"/>
        <w:autoSpaceDN w:val="0"/>
        <w:adjustRightInd w:val="0"/>
        <w:spacing w:after="0" w:line="240" w:lineRule="auto"/>
        <w:rPr>
          <w:rFonts w:ascii="ArialMT" w:hAnsi="ArialMT" w:cs="ArialMT"/>
        </w:rPr>
      </w:pPr>
      <w:r>
        <w:rPr>
          <w:rFonts w:ascii="ArialMT" w:hAnsi="ArialMT" w:cs="ArialMT"/>
        </w:rPr>
        <w:t>How many hours after midnight is the water level first at high tide?</w:t>
      </w:r>
      <w:r>
        <w:rPr>
          <w:rFonts w:ascii="ArialMT" w:hAnsi="ArialMT" w:cs="ArialMT"/>
        </w:rPr>
        <w:tab/>
      </w:r>
      <w:r w:rsidR="00332C11">
        <w:rPr>
          <w:rFonts w:ascii="ArialMT" w:hAnsi="ArialMT" w:cs="ArialMT"/>
        </w:rPr>
        <w:tab/>
      </w:r>
      <w:r w:rsidR="00332C11">
        <w:rPr>
          <w:rFonts w:ascii="ArialMT" w:hAnsi="ArialMT" w:cs="ArialMT"/>
        </w:rPr>
        <w:tab/>
      </w:r>
      <w:r w:rsidR="00BB16A4" w:rsidRPr="00332C11">
        <w:rPr>
          <w:rFonts w:ascii="ArialMT" w:hAnsi="ArialMT" w:cs="ArialMT"/>
        </w:rPr>
        <w:t>(1 mark)</w:t>
      </w:r>
    </w:p>
    <w:p w:rsidR="00332C11" w:rsidRDefault="00332C11" w:rsidP="00332C11">
      <w:pPr>
        <w:pStyle w:val="ListParagraph"/>
        <w:rPr>
          <w:rFonts w:ascii="ArialMT" w:hAnsi="ArialMT" w:cs="ArialMT"/>
        </w:rPr>
      </w:pPr>
    </w:p>
    <w:p w:rsidR="00332C11" w:rsidRDefault="00332C11" w:rsidP="00332C11">
      <w:pPr>
        <w:pStyle w:val="ListParagraph"/>
        <w:rPr>
          <w:rFonts w:ascii="ArialMT" w:hAnsi="ArialMT" w:cs="ArialMT"/>
        </w:rPr>
      </w:pPr>
    </w:p>
    <w:p w:rsidR="005554B4" w:rsidRDefault="005554B4" w:rsidP="00332C11">
      <w:pPr>
        <w:pStyle w:val="ListParagraph"/>
        <w:rPr>
          <w:rFonts w:ascii="ArialMT" w:hAnsi="ArialMT" w:cs="ArialMT"/>
        </w:rPr>
      </w:pPr>
    </w:p>
    <w:p w:rsidR="005554B4" w:rsidRDefault="005554B4" w:rsidP="00332C11">
      <w:pPr>
        <w:pStyle w:val="ListParagraph"/>
        <w:rPr>
          <w:rFonts w:ascii="ArialMT" w:hAnsi="ArialMT" w:cs="ArialMT"/>
        </w:rPr>
      </w:pPr>
    </w:p>
    <w:p w:rsidR="00332C11" w:rsidRDefault="00332C11" w:rsidP="00332C11">
      <w:pPr>
        <w:pStyle w:val="ListParagraph"/>
        <w:rPr>
          <w:rFonts w:ascii="ArialMT" w:hAnsi="ArialMT" w:cs="ArialMT"/>
        </w:rPr>
      </w:pPr>
    </w:p>
    <w:p w:rsidR="00E10E0C" w:rsidRPr="005554B4" w:rsidRDefault="009D4213" w:rsidP="00E10E0C">
      <w:pPr>
        <w:rPr>
          <w:sz w:val="24"/>
          <w:szCs w:val="24"/>
        </w:rPr>
      </w:pPr>
      <w:r>
        <w:rPr>
          <w:b/>
          <w:bCs/>
          <w:sz w:val="24"/>
          <w:szCs w:val="24"/>
        </w:rPr>
        <w:lastRenderedPageBreak/>
        <w:t xml:space="preserve">Question </w:t>
      </w:r>
      <w:r w:rsidR="00440708">
        <w:rPr>
          <w:b/>
          <w:bCs/>
          <w:sz w:val="24"/>
          <w:szCs w:val="24"/>
        </w:rPr>
        <w:t>17</w:t>
      </w:r>
      <w:r w:rsidR="00E10E0C" w:rsidRPr="00E10E0C">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3C6E40">
        <w:rPr>
          <w:b/>
          <w:bCs/>
          <w:sz w:val="24"/>
          <w:szCs w:val="24"/>
        </w:rPr>
        <w:t>7</w:t>
      </w:r>
      <w:r>
        <w:rPr>
          <w:b/>
          <w:bCs/>
          <w:sz w:val="24"/>
          <w:szCs w:val="24"/>
        </w:rPr>
        <w:t xml:space="preserve"> marks</w:t>
      </w:r>
    </w:p>
    <w:p w:rsidR="00E10E0C" w:rsidRPr="00E10E0C" w:rsidRDefault="00E10E0C" w:rsidP="00E10E0C">
      <w:pPr>
        <w:rPr>
          <w:sz w:val="24"/>
          <w:szCs w:val="24"/>
        </w:rPr>
      </w:pPr>
      <w:r w:rsidRPr="00E10E0C">
        <w:rPr>
          <w:sz w:val="24"/>
          <w:szCs w:val="24"/>
        </w:rPr>
        <w:t xml:space="preserve">The table below displays </w:t>
      </w:r>
      <w:r w:rsidR="00024EB6">
        <w:rPr>
          <w:sz w:val="24"/>
          <w:szCs w:val="24"/>
        </w:rPr>
        <w:t xml:space="preserve">some </w:t>
      </w:r>
      <w:r w:rsidRPr="00E10E0C">
        <w:rPr>
          <w:sz w:val="24"/>
          <w:szCs w:val="24"/>
        </w:rPr>
        <w:t>data on road crashes in Western Australia for the ten years 1995 to 2004.</w:t>
      </w:r>
      <w:r w:rsidR="00024EB6">
        <w:rPr>
          <w:sz w:val="24"/>
          <w:szCs w:val="24"/>
        </w:rPr>
        <w:t xml:space="preserve">   </w:t>
      </w:r>
      <w:r w:rsidRPr="00E10E0C">
        <w:rPr>
          <w:sz w:val="24"/>
          <w:szCs w:val="24"/>
        </w:rPr>
        <w:t>The road crashes are classified as:</w:t>
      </w:r>
    </w:p>
    <w:p w:rsidR="00E10E0C" w:rsidRPr="00E10E0C" w:rsidRDefault="00E10E0C" w:rsidP="00E10E0C">
      <w:pPr>
        <w:numPr>
          <w:ilvl w:val="0"/>
          <w:numId w:val="18"/>
        </w:numPr>
        <w:rPr>
          <w:sz w:val="24"/>
          <w:szCs w:val="24"/>
        </w:rPr>
      </w:pPr>
      <w:r w:rsidRPr="00E10E0C">
        <w:rPr>
          <w:sz w:val="24"/>
          <w:szCs w:val="24"/>
        </w:rPr>
        <w:t>single-vehicle crashes, e.g. a car hits a tree, or multiple-vehicle crashes (two or more vehicles)</w:t>
      </w:r>
    </w:p>
    <w:p w:rsidR="00E10E0C" w:rsidRDefault="00E10E0C" w:rsidP="00E10E0C">
      <w:pPr>
        <w:numPr>
          <w:ilvl w:val="0"/>
          <w:numId w:val="18"/>
        </w:numPr>
        <w:rPr>
          <w:sz w:val="24"/>
          <w:szCs w:val="24"/>
        </w:rPr>
      </w:pPr>
      <w:r w:rsidRPr="00E10E0C">
        <w:rPr>
          <w:sz w:val="24"/>
          <w:szCs w:val="24"/>
        </w:rPr>
        <w:t>being in Perth or outside Perth.</w:t>
      </w:r>
    </w:p>
    <w:p w:rsidR="00E10E0C" w:rsidRPr="00E10E0C" w:rsidRDefault="00024EB6" w:rsidP="00E10E0C">
      <w:pPr>
        <w:rPr>
          <w:b/>
          <w:sz w:val="24"/>
          <w:szCs w:val="24"/>
        </w:rPr>
      </w:pPr>
      <w:r>
        <w:rPr>
          <w:b/>
          <w:sz w:val="24"/>
          <w:szCs w:val="24"/>
        </w:rPr>
        <w:br/>
      </w:r>
      <w:r w:rsidR="00E10E0C" w:rsidRPr="00E10E0C">
        <w:rPr>
          <w:b/>
          <w:sz w:val="24"/>
          <w:szCs w:val="24"/>
        </w:rPr>
        <w:t>Number of road crashes in Western Australia (nearest thousand), 1995–2004</w:t>
      </w:r>
    </w:p>
    <w:tbl>
      <w:tblPr>
        <w:tblStyle w:val="TableGrid"/>
        <w:tblW w:w="0" w:type="auto"/>
        <w:jc w:val="center"/>
        <w:tblLook w:val="04A0" w:firstRow="1" w:lastRow="0" w:firstColumn="1" w:lastColumn="0" w:noHBand="0" w:noVBand="1"/>
      </w:tblPr>
      <w:tblGrid>
        <w:gridCol w:w="2326"/>
        <w:gridCol w:w="1785"/>
        <w:gridCol w:w="1843"/>
        <w:gridCol w:w="1701"/>
      </w:tblGrid>
      <w:tr w:rsidR="00E10E0C" w:rsidRPr="00E10E0C" w:rsidTr="00D34E1D">
        <w:trPr>
          <w:trHeight w:val="397"/>
          <w:jc w:val="center"/>
        </w:trPr>
        <w:tc>
          <w:tcPr>
            <w:tcW w:w="2326" w:type="dxa"/>
            <w:tcBorders>
              <w:top w:val="nil"/>
              <w:left w:val="nil"/>
            </w:tcBorders>
            <w:vAlign w:val="center"/>
          </w:tcPr>
          <w:p w:rsidR="00E10E0C" w:rsidRPr="00E10E0C" w:rsidRDefault="00E10E0C" w:rsidP="00E10E0C">
            <w:pPr>
              <w:spacing w:after="160" w:line="259" w:lineRule="auto"/>
              <w:rPr>
                <w:sz w:val="24"/>
                <w:szCs w:val="24"/>
              </w:rPr>
            </w:pPr>
          </w:p>
        </w:tc>
        <w:tc>
          <w:tcPr>
            <w:tcW w:w="1785" w:type="dxa"/>
            <w:vAlign w:val="center"/>
          </w:tcPr>
          <w:p w:rsidR="00E10E0C" w:rsidRPr="00E10E0C" w:rsidRDefault="00E10E0C" w:rsidP="004E6659">
            <w:pPr>
              <w:spacing w:after="160" w:line="259" w:lineRule="auto"/>
              <w:jc w:val="center"/>
              <w:rPr>
                <w:sz w:val="24"/>
                <w:szCs w:val="24"/>
              </w:rPr>
            </w:pPr>
            <w:r w:rsidRPr="00E10E0C">
              <w:rPr>
                <w:b/>
                <w:sz w:val="24"/>
                <w:szCs w:val="24"/>
              </w:rPr>
              <w:t>in Perth</w:t>
            </w:r>
          </w:p>
        </w:tc>
        <w:tc>
          <w:tcPr>
            <w:tcW w:w="1843" w:type="dxa"/>
            <w:vAlign w:val="center"/>
          </w:tcPr>
          <w:p w:rsidR="00E10E0C" w:rsidRPr="00E10E0C" w:rsidRDefault="00E10E0C" w:rsidP="004E6659">
            <w:pPr>
              <w:spacing w:after="160" w:line="259" w:lineRule="auto"/>
              <w:jc w:val="center"/>
              <w:rPr>
                <w:sz w:val="24"/>
                <w:szCs w:val="24"/>
              </w:rPr>
            </w:pPr>
            <w:r w:rsidRPr="00E10E0C">
              <w:rPr>
                <w:b/>
                <w:sz w:val="24"/>
                <w:szCs w:val="24"/>
              </w:rPr>
              <w:t>outside Perth</w:t>
            </w:r>
          </w:p>
        </w:tc>
        <w:tc>
          <w:tcPr>
            <w:tcW w:w="1701" w:type="dxa"/>
            <w:vAlign w:val="center"/>
          </w:tcPr>
          <w:p w:rsidR="00E10E0C" w:rsidRPr="00CF245E" w:rsidRDefault="00CF245E" w:rsidP="004E6659">
            <w:pPr>
              <w:spacing w:after="160" w:line="259" w:lineRule="auto"/>
              <w:jc w:val="center"/>
              <w:rPr>
                <w:b/>
                <w:sz w:val="24"/>
                <w:szCs w:val="24"/>
              </w:rPr>
            </w:pPr>
            <w:r w:rsidRPr="00CF245E">
              <w:rPr>
                <w:b/>
                <w:sz w:val="24"/>
                <w:szCs w:val="24"/>
              </w:rPr>
              <w:t>Total</w:t>
            </w:r>
          </w:p>
        </w:tc>
      </w:tr>
      <w:tr w:rsidR="00E10E0C" w:rsidRPr="00E10E0C" w:rsidTr="00D34E1D">
        <w:trPr>
          <w:trHeight w:val="397"/>
          <w:jc w:val="center"/>
        </w:trPr>
        <w:tc>
          <w:tcPr>
            <w:tcW w:w="2326" w:type="dxa"/>
            <w:vAlign w:val="center"/>
          </w:tcPr>
          <w:p w:rsidR="00E10E0C" w:rsidRPr="00E10E0C" w:rsidRDefault="00E10E0C" w:rsidP="00E10E0C">
            <w:pPr>
              <w:spacing w:after="160" w:line="259" w:lineRule="auto"/>
              <w:rPr>
                <w:sz w:val="24"/>
                <w:szCs w:val="24"/>
              </w:rPr>
            </w:pPr>
            <w:r w:rsidRPr="00E10E0C">
              <w:rPr>
                <w:b/>
                <w:sz w:val="24"/>
                <w:szCs w:val="24"/>
              </w:rPr>
              <w:t>Single-vehicle</w:t>
            </w:r>
          </w:p>
        </w:tc>
        <w:tc>
          <w:tcPr>
            <w:tcW w:w="1785" w:type="dxa"/>
            <w:vAlign w:val="center"/>
          </w:tcPr>
          <w:p w:rsidR="00E10E0C" w:rsidRPr="00E10E0C" w:rsidRDefault="00E10E0C" w:rsidP="004E6659">
            <w:pPr>
              <w:spacing w:after="160" w:line="259" w:lineRule="auto"/>
              <w:jc w:val="center"/>
              <w:rPr>
                <w:sz w:val="24"/>
                <w:szCs w:val="24"/>
              </w:rPr>
            </w:pPr>
          </w:p>
        </w:tc>
        <w:tc>
          <w:tcPr>
            <w:tcW w:w="1843" w:type="dxa"/>
            <w:vAlign w:val="center"/>
          </w:tcPr>
          <w:p w:rsidR="00E10E0C" w:rsidRPr="00E10E0C" w:rsidRDefault="00E10E0C" w:rsidP="004E6659">
            <w:pPr>
              <w:spacing w:after="160" w:line="259" w:lineRule="auto"/>
              <w:jc w:val="center"/>
              <w:rPr>
                <w:sz w:val="24"/>
                <w:szCs w:val="24"/>
              </w:rPr>
            </w:pPr>
            <w:r w:rsidRPr="00E10E0C">
              <w:rPr>
                <w:sz w:val="24"/>
                <w:szCs w:val="24"/>
              </w:rPr>
              <w:t>29 000</w:t>
            </w:r>
          </w:p>
        </w:tc>
        <w:tc>
          <w:tcPr>
            <w:tcW w:w="1701" w:type="dxa"/>
            <w:vAlign w:val="center"/>
          </w:tcPr>
          <w:p w:rsidR="00E10E0C" w:rsidRPr="00E10E0C" w:rsidRDefault="004E6659" w:rsidP="004E6659">
            <w:pPr>
              <w:spacing w:after="160" w:line="259" w:lineRule="auto"/>
              <w:jc w:val="center"/>
              <w:rPr>
                <w:sz w:val="24"/>
                <w:szCs w:val="24"/>
              </w:rPr>
            </w:pPr>
            <w:r>
              <w:rPr>
                <w:sz w:val="24"/>
                <w:szCs w:val="24"/>
              </w:rPr>
              <w:t>64 000</w:t>
            </w:r>
          </w:p>
        </w:tc>
      </w:tr>
      <w:tr w:rsidR="00E10E0C" w:rsidRPr="00E10E0C" w:rsidTr="00D34E1D">
        <w:trPr>
          <w:trHeight w:val="397"/>
          <w:jc w:val="center"/>
        </w:trPr>
        <w:tc>
          <w:tcPr>
            <w:tcW w:w="2326" w:type="dxa"/>
            <w:vAlign w:val="center"/>
          </w:tcPr>
          <w:p w:rsidR="00E10E0C" w:rsidRPr="00E10E0C" w:rsidRDefault="00E10E0C" w:rsidP="00E10E0C">
            <w:pPr>
              <w:spacing w:after="160" w:line="259" w:lineRule="auto"/>
              <w:rPr>
                <w:sz w:val="24"/>
                <w:szCs w:val="24"/>
              </w:rPr>
            </w:pPr>
            <w:r w:rsidRPr="00E10E0C">
              <w:rPr>
                <w:b/>
                <w:sz w:val="24"/>
                <w:szCs w:val="24"/>
              </w:rPr>
              <w:t>Multiple-vehicle</w:t>
            </w:r>
          </w:p>
        </w:tc>
        <w:tc>
          <w:tcPr>
            <w:tcW w:w="1785" w:type="dxa"/>
            <w:vAlign w:val="center"/>
          </w:tcPr>
          <w:p w:rsidR="00E10E0C" w:rsidRPr="00E10E0C" w:rsidRDefault="00E10E0C" w:rsidP="004E6659">
            <w:pPr>
              <w:spacing w:after="160" w:line="259" w:lineRule="auto"/>
              <w:jc w:val="center"/>
              <w:rPr>
                <w:sz w:val="24"/>
                <w:szCs w:val="24"/>
              </w:rPr>
            </w:pPr>
            <w:r w:rsidRPr="00E10E0C">
              <w:rPr>
                <w:sz w:val="24"/>
                <w:szCs w:val="24"/>
              </w:rPr>
              <w:t>274 000</w:t>
            </w:r>
          </w:p>
        </w:tc>
        <w:tc>
          <w:tcPr>
            <w:tcW w:w="1843" w:type="dxa"/>
            <w:vAlign w:val="center"/>
          </w:tcPr>
          <w:p w:rsidR="00E10E0C" w:rsidRPr="00E10E0C" w:rsidRDefault="00E10E0C" w:rsidP="004E6659">
            <w:pPr>
              <w:spacing w:after="160" w:line="259" w:lineRule="auto"/>
              <w:jc w:val="center"/>
              <w:rPr>
                <w:sz w:val="24"/>
                <w:szCs w:val="24"/>
              </w:rPr>
            </w:pPr>
          </w:p>
        </w:tc>
        <w:tc>
          <w:tcPr>
            <w:tcW w:w="1701" w:type="dxa"/>
            <w:vAlign w:val="center"/>
          </w:tcPr>
          <w:p w:rsidR="00E10E0C" w:rsidRPr="00E10E0C" w:rsidRDefault="00E10E0C" w:rsidP="004E6659">
            <w:pPr>
              <w:spacing w:after="160" w:line="259" w:lineRule="auto"/>
              <w:jc w:val="center"/>
              <w:rPr>
                <w:sz w:val="24"/>
                <w:szCs w:val="24"/>
              </w:rPr>
            </w:pPr>
          </w:p>
        </w:tc>
      </w:tr>
      <w:tr w:rsidR="00E10E0C" w:rsidRPr="00E10E0C" w:rsidTr="00D34E1D">
        <w:trPr>
          <w:trHeight w:val="397"/>
          <w:jc w:val="center"/>
        </w:trPr>
        <w:tc>
          <w:tcPr>
            <w:tcW w:w="2326" w:type="dxa"/>
            <w:vAlign w:val="center"/>
          </w:tcPr>
          <w:p w:rsidR="00E10E0C" w:rsidRPr="00CF245E" w:rsidRDefault="00CF245E" w:rsidP="00E10E0C">
            <w:pPr>
              <w:spacing w:after="160" w:line="259" w:lineRule="auto"/>
              <w:rPr>
                <w:b/>
                <w:sz w:val="24"/>
                <w:szCs w:val="24"/>
              </w:rPr>
            </w:pPr>
            <w:r w:rsidRPr="00CF245E">
              <w:rPr>
                <w:b/>
                <w:sz w:val="24"/>
                <w:szCs w:val="24"/>
              </w:rPr>
              <w:t>Total</w:t>
            </w:r>
          </w:p>
        </w:tc>
        <w:tc>
          <w:tcPr>
            <w:tcW w:w="1785" w:type="dxa"/>
            <w:vAlign w:val="center"/>
          </w:tcPr>
          <w:p w:rsidR="00E10E0C" w:rsidRPr="00E10E0C" w:rsidRDefault="004E6659" w:rsidP="004E6659">
            <w:pPr>
              <w:spacing w:after="160" w:line="259" w:lineRule="auto"/>
              <w:jc w:val="center"/>
              <w:rPr>
                <w:sz w:val="24"/>
                <w:szCs w:val="24"/>
              </w:rPr>
            </w:pPr>
            <w:r>
              <w:rPr>
                <w:sz w:val="24"/>
                <w:szCs w:val="24"/>
              </w:rPr>
              <w:t>309 000</w:t>
            </w:r>
          </w:p>
        </w:tc>
        <w:tc>
          <w:tcPr>
            <w:tcW w:w="1843" w:type="dxa"/>
            <w:vAlign w:val="center"/>
          </w:tcPr>
          <w:p w:rsidR="00E10E0C" w:rsidRPr="00E10E0C" w:rsidRDefault="00E10E0C" w:rsidP="004E6659">
            <w:pPr>
              <w:spacing w:after="160" w:line="259" w:lineRule="auto"/>
              <w:jc w:val="center"/>
              <w:rPr>
                <w:sz w:val="24"/>
                <w:szCs w:val="24"/>
              </w:rPr>
            </w:pPr>
          </w:p>
        </w:tc>
        <w:tc>
          <w:tcPr>
            <w:tcW w:w="1701" w:type="dxa"/>
            <w:vAlign w:val="center"/>
          </w:tcPr>
          <w:p w:rsidR="00E10E0C" w:rsidRPr="00E10E0C" w:rsidRDefault="004E6659" w:rsidP="004E6659">
            <w:pPr>
              <w:spacing w:after="160" w:line="259" w:lineRule="auto"/>
              <w:jc w:val="center"/>
              <w:rPr>
                <w:sz w:val="24"/>
                <w:szCs w:val="24"/>
              </w:rPr>
            </w:pPr>
            <w:r>
              <w:rPr>
                <w:sz w:val="24"/>
                <w:szCs w:val="24"/>
              </w:rPr>
              <w:t>376 000</w:t>
            </w:r>
          </w:p>
        </w:tc>
      </w:tr>
    </w:tbl>
    <w:p w:rsidR="00E10E0C" w:rsidRPr="00E10E0C" w:rsidRDefault="00E10E0C" w:rsidP="00E10E0C">
      <w:pPr>
        <w:rPr>
          <w:sz w:val="24"/>
          <w:szCs w:val="24"/>
        </w:rPr>
      </w:pPr>
    </w:p>
    <w:p w:rsidR="00E10E0C" w:rsidRPr="009D4213" w:rsidRDefault="00E10E0C" w:rsidP="009D4213">
      <w:pPr>
        <w:pStyle w:val="ListParagraph"/>
        <w:numPr>
          <w:ilvl w:val="0"/>
          <w:numId w:val="24"/>
        </w:numPr>
        <w:rPr>
          <w:sz w:val="24"/>
          <w:szCs w:val="24"/>
        </w:rPr>
      </w:pPr>
      <w:r w:rsidRPr="009D4213">
        <w:rPr>
          <w:sz w:val="24"/>
          <w:szCs w:val="24"/>
        </w:rPr>
        <w:t>Complete</w:t>
      </w:r>
      <w:r w:rsidR="00024EB6">
        <w:rPr>
          <w:sz w:val="24"/>
          <w:szCs w:val="24"/>
        </w:rPr>
        <w:t xml:space="preserve"> all sections of</w:t>
      </w:r>
      <w:r w:rsidRPr="009D4213">
        <w:rPr>
          <w:sz w:val="24"/>
          <w:szCs w:val="24"/>
        </w:rPr>
        <w:t xml:space="preserve"> the </w:t>
      </w:r>
      <w:r w:rsidR="00024EB6">
        <w:rPr>
          <w:sz w:val="24"/>
          <w:szCs w:val="24"/>
        </w:rPr>
        <w:t>table above</w:t>
      </w:r>
      <w:r w:rsidRPr="009D4213">
        <w:rPr>
          <w:sz w:val="24"/>
          <w:szCs w:val="24"/>
        </w:rPr>
        <w:t xml:space="preserve">. </w:t>
      </w:r>
      <w:r w:rsidRPr="009D4213">
        <w:rPr>
          <w:sz w:val="24"/>
          <w:szCs w:val="24"/>
        </w:rPr>
        <w:tab/>
      </w:r>
      <w:r w:rsidR="009D4213" w:rsidRPr="009D4213">
        <w:rPr>
          <w:sz w:val="24"/>
          <w:szCs w:val="24"/>
        </w:rPr>
        <w:tab/>
      </w:r>
      <w:r w:rsidR="009D4213" w:rsidRPr="009D4213">
        <w:rPr>
          <w:sz w:val="24"/>
          <w:szCs w:val="24"/>
        </w:rPr>
        <w:tab/>
      </w:r>
      <w:r w:rsidR="009D4213" w:rsidRPr="009D4213">
        <w:rPr>
          <w:sz w:val="24"/>
          <w:szCs w:val="24"/>
        </w:rPr>
        <w:tab/>
      </w:r>
      <w:r w:rsidR="009D4213" w:rsidRPr="009D4213">
        <w:rPr>
          <w:sz w:val="24"/>
          <w:szCs w:val="24"/>
        </w:rPr>
        <w:tab/>
      </w:r>
      <w:r w:rsidR="009D4213" w:rsidRPr="009D4213">
        <w:rPr>
          <w:sz w:val="24"/>
          <w:szCs w:val="24"/>
        </w:rPr>
        <w:tab/>
      </w:r>
      <w:r w:rsidRPr="009D4213">
        <w:rPr>
          <w:sz w:val="24"/>
          <w:szCs w:val="24"/>
        </w:rPr>
        <w:t>(2 marks)</w:t>
      </w:r>
    </w:p>
    <w:p w:rsidR="00E10E0C" w:rsidRPr="009D4213" w:rsidRDefault="00E96CF4" w:rsidP="00024EB6">
      <w:pPr>
        <w:rPr>
          <w:sz w:val="24"/>
          <w:szCs w:val="24"/>
        </w:rPr>
      </w:pPr>
      <w:r>
        <w:rPr>
          <w:sz w:val="24"/>
          <w:szCs w:val="24"/>
        </w:rPr>
        <w:tab/>
      </w:r>
      <w:r>
        <w:rPr>
          <w:sz w:val="24"/>
          <w:szCs w:val="24"/>
        </w:rPr>
        <w:tab/>
      </w:r>
      <w:r>
        <w:rPr>
          <w:sz w:val="24"/>
          <w:szCs w:val="24"/>
        </w:rPr>
        <w:tab/>
      </w:r>
      <w:r>
        <w:rPr>
          <w:sz w:val="24"/>
          <w:szCs w:val="24"/>
        </w:rPr>
        <w:tab/>
      </w:r>
    </w:p>
    <w:p w:rsidR="00E10E0C" w:rsidRPr="004E6659" w:rsidRDefault="00E10E0C" w:rsidP="004E6659">
      <w:pPr>
        <w:pStyle w:val="ListParagraph"/>
        <w:numPr>
          <w:ilvl w:val="0"/>
          <w:numId w:val="24"/>
        </w:numPr>
        <w:rPr>
          <w:sz w:val="24"/>
          <w:szCs w:val="24"/>
        </w:rPr>
      </w:pPr>
      <w:r w:rsidRPr="004E6659">
        <w:rPr>
          <w:sz w:val="24"/>
          <w:szCs w:val="24"/>
        </w:rPr>
        <w:t>What is the probability that a road crash chosen at random from the data involved:</w:t>
      </w:r>
      <w:r w:rsidR="004E6659" w:rsidRPr="004E6659">
        <w:rPr>
          <w:sz w:val="24"/>
          <w:szCs w:val="24"/>
        </w:rPr>
        <w:t xml:space="preserve"> </w:t>
      </w:r>
      <w:r w:rsidR="004E6659" w:rsidRPr="004E6659">
        <w:rPr>
          <w:sz w:val="24"/>
          <w:szCs w:val="24"/>
        </w:rPr>
        <w:tab/>
        <w:t>(3 marks)</w:t>
      </w:r>
    </w:p>
    <w:p w:rsidR="009D4213" w:rsidRDefault="00E10E0C" w:rsidP="00E10E0C">
      <w:pPr>
        <w:numPr>
          <w:ilvl w:val="0"/>
          <w:numId w:val="19"/>
        </w:numPr>
        <w:rPr>
          <w:sz w:val="24"/>
          <w:szCs w:val="24"/>
        </w:rPr>
      </w:pPr>
      <w:r w:rsidRPr="00E10E0C">
        <w:rPr>
          <w:sz w:val="24"/>
          <w:szCs w:val="24"/>
        </w:rPr>
        <w:t>multiple vehicles?</w:t>
      </w:r>
      <w:r w:rsidR="009D4213">
        <w:rPr>
          <w:sz w:val="24"/>
          <w:szCs w:val="24"/>
        </w:rPr>
        <w:tab/>
      </w:r>
      <w:r w:rsidR="009D4213">
        <w:rPr>
          <w:sz w:val="24"/>
          <w:szCs w:val="24"/>
        </w:rPr>
        <w:tab/>
      </w:r>
      <w:r w:rsidR="009D4213">
        <w:rPr>
          <w:sz w:val="24"/>
          <w:szCs w:val="24"/>
        </w:rPr>
        <w:tab/>
      </w:r>
      <w:r w:rsidR="009D4213">
        <w:rPr>
          <w:sz w:val="24"/>
          <w:szCs w:val="24"/>
        </w:rPr>
        <w:tab/>
      </w:r>
      <w:r w:rsidR="009D4213">
        <w:rPr>
          <w:sz w:val="24"/>
          <w:szCs w:val="24"/>
        </w:rPr>
        <w:tab/>
      </w:r>
      <w:r w:rsidR="009D4213">
        <w:rPr>
          <w:sz w:val="24"/>
          <w:szCs w:val="24"/>
        </w:rPr>
        <w:tab/>
      </w:r>
      <w:r w:rsidR="009D4213">
        <w:rPr>
          <w:sz w:val="24"/>
          <w:szCs w:val="24"/>
        </w:rPr>
        <w:tab/>
      </w:r>
      <w:r w:rsidR="009D4213">
        <w:rPr>
          <w:sz w:val="24"/>
          <w:szCs w:val="24"/>
        </w:rPr>
        <w:tab/>
      </w:r>
      <w:r w:rsidRPr="00E10E0C">
        <w:rPr>
          <w:sz w:val="24"/>
          <w:szCs w:val="24"/>
        </w:rPr>
        <w:t xml:space="preserve"> </w:t>
      </w:r>
    </w:p>
    <w:p w:rsidR="00E96CF4" w:rsidRDefault="00E96CF4" w:rsidP="009D4213">
      <w:pPr>
        <w:rPr>
          <w:sz w:val="24"/>
          <w:szCs w:val="24"/>
        </w:rPr>
      </w:pPr>
    </w:p>
    <w:p w:rsidR="009D4213" w:rsidRDefault="009D4213" w:rsidP="009D4213">
      <w:pPr>
        <w:rPr>
          <w:sz w:val="24"/>
          <w:szCs w:val="24"/>
        </w:rPr>
      </w:pPr>
    </w:p>
    <w:p w:rsidR="00E10E0C" w:rsidRPr="009D4213" w:rsidRDefault="00E10E0C" w:rsidP="00E10E0C">
      <w:pPr>
        <w:numPr>
          <w:ilvl w:val="0"/>
          <w:numId w:val="19"/>
        </w:numPr>
        <w:rPr>
          <w:sz w:val="24"/>
          <w:szCs w:val="24"/>
        </w:rPr>
      </w:pPr>
      <w:r w:rsidRPr="009D4213">
        <w:rPr>
          <w:sz w:val="24"/>
          <w:szCs w:val="24"/>
        </w:rPr>
        <w:t>multiple vehicles and was in Perth?</w:t>
      </w:r>
      <w:r w:rsidR="009D4213">
        <w:rPr>
          <w:sz w:val="24"/>
          <w:szCs w:val="24"/>
        </w:rPr>
        <w:tab/>
      </w:r>
      <w:r w:rsidR="009D4213">
        <w:rPr>
          <w:sz w:val="24"/>
          <w:szCs w:val="24"/>
        </w:rPr>
        <w:tab/>
      </w:r>
      <w:r w:rsidR="009D4213">
        <w:rPr>
          <w:sz w:val="24"/>
          <w:szCs w:val="24"/>
        </w:rPr>
        <w:tab/>
      </w:r>
      <w:r w:rsidR="009D4213">
        <w:rPr>
          <w:sz w:val="24"/>
          <w:szCs w:val="24"/>
        </w:rPr>
        <w:tab/>
      </w:r>
      <w:r w:rsidR="009D4213">
        <w:rPr>
          <w:sz w:val="24"/>
          <w:szCs w:val="24"/>
        </w:rPr>
        <w:tab/>
      </w:r>
      <w:r w:rsidRPr="009D4213">
        <w:rPr>
          <w:sz w:val="24"/>
          <w:szCs w:val="24"/>
        </w:rPr>
        <w:t xml:space="preserve"> </w:t>
      </w:r>
    </w:p>
    <w:p w:rsidR="00E10E0C" w:rsidRPr="00E10E0C" w:rsidRDefault="00E10E0C" w:rsidP="00E10E0C">
      <w:pPr>
        <w:rPr>
          <w:b/>
          <w:bCs/>
          <w:sz w:val="24"/>
          <w:szCs w:val="24"/>
        </w:rPr>
      </w:pPr>
    </w:p>
    <w:p w:rsidR="00E10E0C" w:rsidRPr="00E10E0C" w:rsidRDefault="00E10E0C" w:rsidP="00E10E0C">
      <w:pPr>
        <w:rPr>
          <w:b/>
          <w:bCs/>
          <w:sz w:val="24"/>
          <w:szCs w:val="24"/>
        </w:rPr>
      </w:pPr>
    </w:p>
    <w:p w:rsidR="009D4213" w:rsidRPr="009D4213" w:rsidRDefault="00E10E0C" w:rsidP="009D4213">
      <w:pPr>
        <w:pStyle w:val="ListParagraph"/>
        <w:numPr>
          <w:ilvl w:val="0"/>
          <w:numId w:val="19"/>
        </w:numPr>
        <w:rPr>
          <w:sz w:val="24"/>
          <w:szCs w:val="24"/>
        </w:rPr>
      </w:pPr>
      <w:r w:rsidRPr="009D4213">
        <w:rPr>
          <w:sz w:val="24"/>
          <w:szCs w:val="24"/>
        </w:rPr>
        <w:t xml:space="preserve">multiple vehicles </w:t>
      </w:r>
      <w:r w:rsidR="007015AD">
        <w:rPr>
          <w:sz w:val="24"/>
          <w:szCs w:val="24"/>
        </w:rPr>
        <w:t>given that</w:t>
      </w:r>
      <w:r w:rsidRPr="009D4213">
        <w:rPr>
          <w:sz w:val="24"/>
          <w:szCs w:val="24"/>
        </w:rPr>
        <w:t xml:space="preserve"> it was in Perth?</w:t>
      </w:r>
      <w:r w:rsidR="009D4213">
        <w:rPr>
          <w:sz w:val="24"/>
          <w:szCs w:val="24"/>
        </w:rPr>
        <w:tab/>
      </w:r>
      <w:r w:rsidR="009D4213">
        <w:rPr>
          <w:sz w:val="24"/>
          <w:szCs w:val="24"/>
        </w:rPr>
        <w:tab/>
      </w:r>
      <w:r w:rsidR="009D4213">
        <w:rPr>
          <w:sz w:val="24"/>
          <w:szCs w:val="24"/>
        </w:rPr>
        <w:tab/>
      </w:r>
      <w:r w:rsidR="009D4213">
        <w:rPr>
          <w:sz w:val="24"/>
          <w:szCs w:val="24"/>
        </w:rPr>
        <w:tab/>
      </w:r>
      <w:r w:rsidR="009D4213">
        <w:rPr>
          <w:sz w:val="24"/>
          <w:szCs w:val="24"/>
        </w:rPr>
        <w:tab/>
      </w:r>
      <w:r w:rsidRPr="009D4213">
        <w:rPr>
          <w:sz w:val="24"/>
          <w:szCs w:val="24"/>
        </w:rPr>
        <w:t xml:space="preserve"> </w:t>
      </w:r>
    </w:p>
    <w:p w:rsidR="009D4213" w:rsidRDefault="009D4213" w:rsidP="009D4213">
      <w:pPr>
        <w:rPr>
          <w:sz w:val="24"/>
          <w:szCs w:val="24"/>
        </w:rPr>
      </w:pPr>
    </w:p>
    <w:p w:rsidR="009D4213" w:rsidRDefault="009D4213" w:rsidP="009D4213">
      <w:pPr>
        <w:rPr>
          <w:sz w:val="24"/>
          <w:szCs w:val="24"/>
        </w:rPr>
      </w:pPr>
    </w:p>
    <w:p w:rsidR="00E96CF4" w:rsidRDefault="00D34E1D" w:rsidP="00E10E0C">
      <w:pPr>
        <w:pStyle w:val="ListParagraph"/>
        <w:numPr>
          <w:ilvl w:val="0"/>
          <w:numId w:val="24"/>
        </w:numPr>
        <w:rPr>
          <w:sz w:val="24"/>
          <w:szCs w:val="24"/>
        </w:rPr>
      </w:pPr>
      <w:r w:rsidRPr="009D4213">
        <w:rPr>
          <w:sz w:val="24"/>
          <w:szCs w:val="24"/>
        </w:rPr>
        <w:t>Does the data collected suggest that multiple vehicle crashes and crashes in Perth are independent ev</w:t>
      </w:r>
      <w:r w:rsidR="009D4213">
        <w:rPr>
          <w:sz w:val="24"/>
          <w:szCs w:val="24"/>
        </w:rPr>
        <w:t>ents?  Justify your answer.</w:t>
      </w:r>
      <w:r w:rsidR="009D4213">
        <w:rPr>
          <w:sz w:val="24"/>
          <w:szCs w:val="24"/>
        </w:rPr>
        <w:tab/>
      </w:r>
      <w:r w:rsidR="009D4213">
        <w:rPr>
          <w:sz w:val="24"/>
          <w:szCs w:val="24"/>
        </w:rPr>
        <w:tab/>
      </w:r>
      <w:r w:rsidR="009D4213">
        <w:rPr>
          <w:sz w:val="24"/>
          <w:szCs w:val="24"/>
        </w:rPr>
        <w:tab/>
      </w:r>
      <w:r w:rsidR="009D4213">
        <w:rPr>
          <w:sz w:val="24"/>
          <w:szCs w:val="24"/>
        </w:rPr>
        <w:tab/>
      </w:r>
      <w:r w:rsidRPr="009D4213">
        <w:rPr>
          <w:sz w:val="24"/>
          <w:szCs w:val="24"/>
        </w:rPr>
        <w:tab/>
      </w:r>
      <w:r w:rsidRPr="009D4213">
        <w:rPr>
          <w:sz w:val="24"/>
          <w:szCs w:val="24"/>
        </w:rPr>
        <w:tab/>
        <w:t>(2 marks)</w:t>
      </w:r>
    </w:p>
    <w:p w:rsidR="00CF245E" w:rsidRDefault="00CF245E" w:rsidP="00CF245E">
      <w:pPr>
        <w:rPr>
          <w:b/>
          <w:sz w:val="24"/>
          <w:szCs w:val="24"/>
        </w:rPr>
      </w:pPr>
    </w:p>
    <w:p w:rsidR="00CF245E" w:rsidRDefault="00CF245E" w:rsidP="00CF245E">
      <w:pPr>
        <w:rPr>
          <w:b/>
          <w:sz w:val="24"/>
          <w:szCs w:val="24"/>
        </w:rPr>
      </w:pPr>
    </w:p>
    <w:p w:rsidR="00CF245E" w:rsidRDefault="00CF245E" w:rsidP="00CF245E">
      <w:pPr>
        <w:rPr>
          <w:b/>
          <w:sz w:val="24"/>
          <w:szCs w:val="24"/>
        </w:rPr>
      </w:pPr>
    </w:p>
    <w:p w:rsidR="00973E2E" w:rsidRPr="00DB7C50" w:rsidRDefault="00CF245E" w:rsidP="00CF245E">
      <w:pPr>
        <w:jc w:val="center"/>
        <w:rPr>
          <w:b/>
          <w:sz w:val="24"/>
          <w:szCs w:val="24"/>
        </w:rPr>
      </w:pPr>
      <w:r>
        <w:rPr>
          <w:b/>
          <w:sz w:val="24"/>
          <w:szCs w:val="24"/>
        </w:rPr>
        <w:br/>
      </w:r>
      <w:r>
        <w:rPr>
          <w:b/>
          <w:sz w:val="24"/>
          <w:szCs w:val="24"/>
        </w:rPr>
        <w:br/>
      </w:r>
      <w:r w:rsidR="00973E2E" w:rsidRPr="00DB7C50">
        <w:rPr>
          <w:b/>
          <w:sz w:val="24"/>
          <w:szCs w:val="24"/>
        </w:rPr>
        <w:t xml:space="preserve">END OF </w:t>
      </w:r>
      <w:r>
        <w:rPr>
          <w:b/>
          <w:sz w:val="24"/>
          <w:szCs w:val="24"/>
        </w:rPr>
        <w:t>BOOKLET 2</w:t>
      </w:r>
      <w:r w:rsidR="00973E2E" w:rsidRPr="00DB7C50">
        <w:rPr>
          <w:b/>
          <w:sz w:val="24"/>
          <w:szCs w:val="24"/>
        </w:rPr>
        <w:br w:type="page"/>
      </w:r>
    </w:p>
    <w:p w:rsidR="00973E2E" w:rsidRDefault="00973E2E" w:rsidP="00973E2E">
      <w:pPr>
        <w:rPr>
          <w:sz w:val="24"/>
          <w:szCs w:val="24"/>
        </w:rPr>
      </w:pPr>
      <w:r>
        <w:rPr>
          <w:sz w:val="24"/>
          <w:szCs w:val="24"/>
        </w:rPr>
        <w:lastRenderedPageBreak/>
        <w:t>This page may be used for extra working space:</w:t>
      </w:r>
    </w:p>
    <w:p w:rsidR="00973E2E" w:rsidRPr="00A67666" w:rsidRDefault="00973E2E" w:rsidP="00973E2E">
      <w:pPr>
        <w:rPr>
          <w:sz w:val="24"/>
          <w:szCs w:val="24"/>
        </w:rPr>
      </w:pPr>
      <w:r>
        <w:rPr>
          <w:sz w:val="24"/>
          <w:szCs w:val="24"/>
        </w:rPr>
        <w:t>Question: ______</w:t>
      </w:r>
    </w:p>
    <w:p w:rsidR="00973E2E" w:rsidRDefault="00973E2E">
      <w:pPr>
        <w:rPr>
          <w:sz w:val="24"/>
          <w:szCs w:val="24"/>
        </w:rPr>
      </w:pPr>
      <w:r>
        <w:rPr>
          <w:sz w:val="24"/>
          <w:szCs w:val="24"/>
        </w:rPr>
        <w:br w:type="page"/>
      </w:r>
    </w:p>
    <w:p w:rsidR="00973E2E" w:rsidRDefault="00973E2E" w:rsidP="00973E2E">
      <w:pPr>
        <w:rPr>
          <w:sz w:val="24"/>
          <w:szCs w:val="24"/>
        </w:rPr>
      </w:pPr>
      <w:r>
        <w:rPr>
          <w:sz w:val="24"/>
          <w:szCs w:val="24"/>
        </w:rPr>
        <w:lastRenderedPageBreak/>
        <w:t>This page may be used for extra working space:</w:t>
      </w:r>
    </w:p>
    <w:p w:rsidR="00973E2E" w:rsidRPr="00A67666" w:rsidRDefault="00973E2E" w:rsidP="00973E2E">
      <w:pPr>
        <w:rPr>
          <w:sz w:val="24"/>
          <w:szCs w:val="24"/>
        </w:rPr>
      </w:pPr>
      <w:r>
        <w:rPr>
          <w:sz w:val="24"/>
          <w:szCs w:val="24"/>
        </w:rPr>
        <w:t>Question: ______</w:t>
      </w:r>
    </w:p>
    <w:p w:rsidR="00623DCC" w:rsidRPr="00A67666" w:rsidRDefault="00623DCC" w:rsidP="00DE611E">
      <w:pPr>
        <w:rPr>
          <w:sz w:val="24"/>
          <w:szCs w:val="24"/>
        </w:rPr>
      </w:pPr>
    </w:p>
    <w:sectPr w:rsidR="00623DCC" w:rsidRPr="00A67666" w:rsidSect="007867FB">
      <w:headerReference w:type="default" r:id="rId19"/>
      <w:pgSz w:w="11906" w:h="16838"/>
      <w:pgMar w:top="1276" w:right="1133"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F31" w:rsidRDefault="00C15F31" w:rsidP="002139C2">
      <w:pPr>
        <w:spacing w:after="0" w:line="240" w:lineRule="auto"/>
      </w:pPr>
      <w:r>
        <w:separator/>
      </w:r>
    </w:p>
  </w:endnote>
  <w:endnote w:type="continuationSeparator" w:id="0">
    <w:p w:rsidR="00C15F31" w:rsidRDefault="00C15F31" w:rsidP="0021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F31" w:rsidRDefault="00C15F31" w:rsidP="002139C2">
      <w:pPr>
        <w:spacing w:after="0" w:line="240" w:lineRule="auto"/>
      </w:pPr>
      <w:r>
        <w:separator/>
      </w:r>
    </w:p>
  </w:footnote>
  <w:footnote w:type="continuationSeparator" w:id="0">
    <w:p w:rsidR="00C15F31" w:rsidRDefault="00C15F31" w:rsidP="00213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9C2" w:rsidRDefault="002139C2">
    <w:pPr>
      <w:pStyle w:val="Header"/>
    </w:pPr>
    <w:r>
      <w:rPr>
        <w:rFonts w:ascii="Arial" w:hAnsi="Arial" w:cs="Arial"/>
        <w:b/>
        <w:sz w:val="20"/>
      </w:rPr>
      <w:t>CALCULATOR ASSUMED</w:t>
    </w:r>
    <w:r w:rsidRPr="001178EE">
      <w:rPr>
        <w:rFonts w:ascii="Arial" w:hAnsi="Arial" w:cs="Arial"/>
        <w:b/>
        <w:sz w:val="20"/>
      </w:rPr>
      <w:ptab w:relativeTo="margin" w:alignment="center" w:leader="none"/>
    </w:r>
    <w:r w:rsidRPr="001178EE">
      <w:rPr>
        <w:rFonts w:ascii="Arial" w:hAnsi="Arial" w:cs="Arial"/>
        <w:b/>
        <w:sz w:val="20"/>
      </w:rPr>
      <w:fldChar w:fldCharType="begin"/>
    </w:r>
    <w:r w:rsidRPr="001178EE">
      <w:rPr>
        <w:rFonts w:ascii="Arial" w:hAnsi="Arial" w:cs="Arial"/>
        <w:b/>
        <w:sz w:val="20"/>
      </w:rPr>
      <w:instrText xml:space="preserve"> PAGE   \* MERGEFORMAT </w:instrText>
    </w:r>
    <w:r w:rsidRPr="001178EE">
      <w:rPr>
        <w:rFonts w:ascii="Arial" w:hAnsi="Arial" w:cs="Arial"/>
        <w:b/>
        <w:sz w:val="20"/>
      </w:rPr>
      <w:fldChar w:fldCharType="separate"/>
    </w:r>
    <w:r w:rsidR="00437BDF">
      <w:rPr>
        <w:rFonts w:ascii="Arial" w:hAnsi="Arial" w:cs="Arial"/>
        <w:b/>
        <w:noProof/>
        <w:sz w:val="20"/>
      </w:rPr>
      <w:t>11</w:t>
    </w:r>
    <w:r w:rsidRPr="001178EE">
      <w:rPr>
        <w:rFonts w:ascii="Arial" w:hAnsi="Arial" w:cs="Arial"/>
        <w:b/>
        <w:noProof/>
        <w:sz w:val="20"/>
      </w:rPr>
      <w:fldChar w:fldCharType="end"/>
    </w:r>
    <w:r w:rsidRPr="001178EE">
      <w:rPr>
        <w:rFonts w:ascii="Arial" w:hAnsi="Arial" w:cs="Arial"/>
        <w:b/>
        <w:sz w:val="20"/>
      </w:rPr>
      <w:ptab w:relativeTo="margin" w:alignment="right" w:leader="none"/>
    </w:r>
    <w:r>
      <w:rPr>
        <w:rFonts w:ascii="Arial" w:hAnsi="Arial" w:cs="Arial"/>
        <w:b/>
        <w:sz w:val="20"/>
      </w:rPr>
      <w:t>MATHEMATICS METHODS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D10BC"/>
    <w:multiLevelType w:val="hybridMultilevel"/>
    <w:tmpl w:val="D1428E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196A26"/>
    <w:multiLevelType w:val="hybridMultilevel"/>
    <w:tmpl w:val="9E243240"/>
    <w:lvl w:ilvl="0" w:tplc="552E53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2F3C94"/>
    <w:multiLevelType w:val="hybridMultilevel"/>
    <w:tmpl w:val="B8E6D5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F34DD8"/>
    <w:multiLevelType w:val="hybridMultilevel"/>
    <w:tmpl w:val="59DA5E98"/>
    <w:lvl w:ilvl="0" w:tplc="E1F05D64">
      <w:start w:val="1"/>
      <w:numFmt w:val="lowerLetter"/>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4" w15:restartNumberingAfterBreak="0">
    <w:nsid w:val="1DEE67EE"/>
    <w:multiLevelType w:val="hybridMultilevel"/>
    <w:tmpl w:val="A1FA7412"/>
    <w:lvl w:ilvl="0" w:tplc="D5047582">
      <w:start w:val="1"/>
      <w:numFmt w:val="lowerLetter"/>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5" w15:restartNumberingAfterBreak="0">
    <w:nsid w:val="20BD2B5C"/>
    <w:multiLevelType w:val="hybridMultilevel"/>
    <w:tmpl w:val="45A40C6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22CB765C"/>
    <w:multiLevelType w:val="hybridMultilevel"/>
    <w:tmpl w:val="F5E852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D85A59"/>
    <w:multiLevelType w:val="hybridMultilevel"/>
    <w:tmpl w:val="70DAB9A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C770811"/>
    <w:multiLevelType w:val="hybridMultilevel"/>
    <w:tmpl w:val="082000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8754BC"/>
    <w:multiLevelType w:val="hybridMultilevel"/>
    <w:tmpl w:val="66F64E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D172E1"/>
    <w:multiLevelType w:val="hybridMultilevel"/>
    <w:tmpl w:val="233650DA"/>
    <w:lvl w:ilvl="0" w:tplc="552E53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7D2D65"/>
    <w:multiLevelType w:val="hybridMultilevel"/>
    <w:tmpl w:val="20104D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7722CE"/>
    <w:multiLevelType w:val="hybridMultilevel"/>
    <w:tmpl w:val="E028E4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2D3DA7"/>
    <w:multiLevelType w:val="hybridMultilevel"/>
    <w:tmpl w:val="F3FA4004"/>
    <w:lvl w:ilvl="0" w:tplc="3F400DFC">
      <w:start w:val="1"/>
      <w:numFmt w:val="lowerRoman"/>
      <w:lvlText w:val="%1."/>
      <w:lvlJc w:val="left"/>
      <w:pPr>
        <w:ind w:left="720" w:hanging="360"/>
      </w:pPr>
      <w:rPr>
        <w:rFonts w:asciiTheme="minorHAnsi" w:eastAsiaTheme="minorEastAsia" w:hAnsiTheme="minorHAnsi" w:cstheme="minorBidi" w:hint="default"/>
        <w:i w:val="0"/>
        <w:noProof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F331CA"/>
    <w:multiLevelType w:val="hybridMultilevel"/>
    <w:tmpl w:val="205835F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0A7C80"/>
    <w:multiLevelType w:val="hybridMultilevel"/>
    <w:tmpl w:val="8C1222D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C3264E"/>
    <w:multiLevelType w:val="hybridMultilevel"/>
    <w:tmpl w:val="6D46805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BF372B"/>
    <w:multiLevelType w:val="hybridMultilevel"/>
    <w:tmpl w:val="24FAED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B97BC8"/>
    <w:multiLevelType w:val="hybridMultilevel"/>
    <w:tmpl w:val="7B8E611E"/>
    <w:lvl w:ilvl="0" w:tplc="4650E902">
      <w:start w:val="1"/>
      <w:numFmt w:val="lowerLetter"/>
      <w:lvlText w:val="%1)"/>
      <w:lvlJc w:val="left"/>
      <w:pPr>
        <w:ind w:left="786"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F84796"/>
    <w:multiLevelType w:val="hybridMultilevel"/>
    <w:tmpl w:val="092EA6C4"/>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ED0C7C"/>
    <w:multiLevelType w:val="hybridMultilevel"/>
    <w:tmpl w:val="205835F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DC7E9E"/>
    <w:multiLevelType w:val="hybridMultilevel"/>
    <w:tmpl w:val="092EA6C4"/>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6C2378"/>
    <w:multiLevelType w:val="hybridMultilevel"/>
    <w:tmpl w:val="013E1C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8E4098"/>
    <w:multiLevelType w:val="hybridMultilevel"/>
    <w:tmpl w:val="A96C27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15C5197"/>
    <w:multiLevelType w:val="hybridMultilevel"/>
    <w:tmpl w:val="DAC8A4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913FE6"/>
    <w:multiLevelType w:val="hybridMultilevel"/>
    <w:tmpl w:val="2760E860"/>
    <w:lvl w:ilvl="0" w:tplc="5FDE3514">
      <w:start w:val="1"/>
      <w:numFmt w:val="lowerRoman"/>
      <w:lvlText w:val="%1."/>
      <w:lvlJc w:val="left"/>
      <w:pPr>
        <w:ind w:left="720" w:hanging="360"/>
      </w:pPr>
      <w:rPr>
        <w:rFonts w:asciiTheme="minorHAnsi" w:eastAsiaTheme="minorEastAsia" w:hAnsiTheme="minorHAnsi" w:cstheme="minorBidi" w:hint="default"/>
        <w:i w:val="0"/>
        <w:noProof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4B2F53"/>
    <w:multiLevelType w:val="hybridMultilevel"/>
    <w:tmpl w:val="CA0CE39E"/>
    <w:lvl w:ilvl="0" w:tplc="7CDED682">
      <w:start w:val="1"/>
      <w:numFmt w:val="lowerRoman"/>
      <w:lvlText w:val="%1."/>
      <w:lvlJc w:val="left"/>
      <w:pPr>
        <w:ind w:left="720" w:hanging="360"/>
      </w:pPr>
      <w:rPr>
        <w:rFonts w:asciiTheme="minorHAnsi" w:hAnsiTheme="minorHAnsi" w:hint="default"/>
        <w:i w:val="0"/>
        <w:noProof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837A7B"/>
    <w:multiLevelType w:val="hybridMultilevel"/>
    <w:tmpl w:val="9DA44B3C"/>
    <w:lvl w:ilvl="0" w:tplc="B5E0C570">
      <w:start w:val="1"/>
      <w:numFmt w:val="lowerRoman"/>
      <w:lvlText w:val="%1."/>
      <w:lvlJc w:val="left"/>
      <w:pPr>
        <w:ind w:left="1440" w:hanging="720"/>
      </w:pPr>
      <w:rPr>
        <w:rFonts w:hint="default"/>
        <w:i w:val="0"/>
        <w:noProof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97039D7"/>
    <w:multiLevelType w:val="hybridMultilevel"/>
    <w:tmpl w:val="C740843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AE0221"/>
    <w:multiLevelType w:val="hybridMultilevel"/>
    <w:tmpl w:val="E21C02D4"/>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27F482E"/>
    <w:multiLevelType w:val="hybridMultilevel"/>
    <w:tmpl w:val="8DBA9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6125698"/>
    <w:multiLevelType w:val="hybridMultilevel"/>
    <w:tmpl w:val="2200C0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CD57F4"/>
    <w:multiLevelType w:val="hybridMultilevel"/>
    <w:tmpl w:val="D74E82E6"/>
    <w:lvl w:ilvl="0" w:tplc="B5E0C5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6407D7"/>
    <w:multiLevelType w:val="hybridMultilevel"/>
    <w:tmpl w:val="67C67A5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D03C4E"/>
    <w:multiLevelType w:val="hybridMultilevel"/>
    <w:tmpl w:val="F84ABD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32"/>
  </w:num>
  <w:num w:numId="3">
    <w:abstractNumId w:val="2"/>
  </w:num>
  <w:num w:numId="4">
    <w:abstractNumId w:val="26"/>
  </w:num>
  <w:num w:numId="5">
    <w:abstractNumId w:val="22"/>
  </w:num>
  <w:num w:numId="6">
    <w:abstractNumId w:val="31"/>
  </w:num>
  <w:num w:numId="7">
    <w:abstractNumId w:val="9"/>
  </w:num>
  <w:num w:numId="8">
    <w:abstractNumId w:val="33"/>
  </w:num>
  <w:num w:numId="9">
    <w:abstractNumId w:val="0"/>
  </w:num>
  <w:num w:numId="10">
    <w:abstractNumId w:val="17"/>
  </w:num>
  <w:num w:numId="11">
    <w:abstractNumId w:val="8"/>
  </w:num>
  <w:num w:numId="12">
    <w:abstractNumId w:val="11"/>
  </w:num>
  <w:num w:numId="13">
    <w:abstractNumId w:val="28"/>
  </w:num>
  <w:num w:numId="14">
    <w:abstractNumId w:val="34"/>
  </w:num>
  <w:num w:numId="15">
    <w:abstractNumId w:val="15"/>
  </w:num>
  <w:num w:numId="16">
    <w:abstractNumId w:val="4"/>
  </w:num>
  <w:num w:numId="17">
    <w:abstractNumId w:val="18"/>
  </w:num>
  <w:num w:numId="18">
    <w:abstractNumId w:val="30"/>
  </w:num>
  <w:num w:numId="19">
    <w:abstractNumId w:val="27"/>
  </w:num>
  <w:num w:numId="20">
    <w:abstractNumId w:val="29"/>
  </w:num>
  <w:num w:numId="21">
    <w:abstractNumId w:val="14"/>
  </w:num>
  <w:num w:numId="22">
    <w:abstractNumId w:val="7"/>
  </w:num>
  <w:num w:numId="23">
    <w:abstractNumId w:val="5"/>
  </w:num>
  <w:num w:numId="24">
    <w:abstractNumId w:val="3"/>
  </w:num>
  <w:num w:numId="25">
    <w:abstractNumId w:val="10"/>
  </w:num>
  <w:num w:numId="26">
    <w:abstractNumId w:val="1"/>
  </w:num>
  <w:num w:numId="27">
    <w:abstractNumId w:val="21"/>
  </w:num>
  <w:num w:numId="28">
    <w:abstractNumId w:val="24"/>
  </w:num>
  <w:num w:numId="29">
    <w:abstractNumId w:val="6"/>
  </w:num>
  <w:num w:numId="30">
    <w:abstractNumId w:val="16"/>
  </w:num>
  <w:num w:numId="31">
    <w:abstractNumId w:val="23"/>
  </w:num>
  <w:num w:numId="32">
    <w:abstractNumId w:val="20"/>
  </w:num>
  <w:num w:numId="33">
    <w:abstractNumId w:val="25"/>
  </w:num>
  <w:num w:numId="34">
    <w:abstractNumId w:val="1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15"/>
    <w:rsid w:val="000022C3"/>
    <w:rsid w:val="00004FA4"/>
    <w:rsid w:val="000118DE"/>
    <w:rsid w:val="00024EB6"/>
    <w:rsid w:val="000B7D8D"/>
    <w:rsid w:val="000F1A50"/>
    <w:rsid w:val="00101A30"/>
    <w:rsid w:val="001047F3"/>
    <w:rsid w:val="00107559"/>
    <w:rsid w:val="001164EC"/>
    <w:rsid w:val="001511AC"/>
    <w:rsid w:val="00152509"/>
    <w:rsid w:val="00154E43"/>
    <w:rsid w:val="00175B78"/>
    <w:rsid w:val="001806D8"/>
    <w:rsid w:val="001B2D91"/>
    <w:rsid w:val="001D5815"/>
    <w:rsid w:val="001F41A8"/>
    <w:rsid w:val="00200979"/>
    <w:rsid w:val="002139C2"/>
    <w:rsid w:val="00214462"/>
    <w:rsid w:val="00216F89"/>
    <w:rsid w:val="002178C1"/>
    <w:rsid w:val="0021793E"/>
    <w:rsid w:val="0022012A"/>
    <w:rsid w:val="00224E29"/>
    <w:rsid w:val="00250588"/>
    <w:rsid w:val="00253E97"/>
    <w:rsid w:val="00264BC9"/>
    <w:rsid w:val="00277A2E"/>
    <w:rsid w:val="002A37C0"/>
    <w:rsid w:val="002B74C0"/>
    <w:rsid w:val="00310B72"/>
    <w:rsid w:val="00332C11"/>
    <w:rsid w:val="0034383C"/>
    <w:rsid w:val="0035705E"/>
    <w:rsid w:val="00376967"/>
    <w:rsid w:val="003A7347"/>
    <w:rsid w:val="003A73CD"/>
    <w:rsid w:val="003B1C22"/>
    <w:rsid w:val="003B4CE2"/>
    <w:rsid w:val="003B5E75"/>
    <w:rsid w:val="003C6E40"/>
    <w:rsid w:val="003D2338"/>
    <w:rsid w:val="003F35DD"/>
    <w:rsid w:val="00413A88"/>
    <w:rsid w:val="004218AD"/>
    <w:rsid w:val="00437BDF"/>
    <w:rsid w:val="00440708"/>
    <w:rsid w:val="00460C41"/>
    <w:rsid w:val="00474A14"/>
    <w:rsid w:val="00484A1A"/>
    <w:rsid w:val="00486C4F"/>
    <w:rsid w:val="004903C4"/>
    <w:rsid w:val="00493921"/>
    <w:rsid w:val="004B4A34"/>
    <w:rsid w:val="004D6508"/>
    <w:rsid w:val="004E4EEB"/>
    <w:rsid w:val="004E6659"/>
    <w:rsid w:val="00542A08"/>
    <w:rsid w:val="00544086"/>
    <w:rsid w:val="005554B4"/>
    <w:rsid w:val="00556117"/>
    <w:rsid w:val="00565290"/>
    <w:rsid w:val="0058169B"/>
    <w:rsid w:val="005936A8"/>
    <w:rsid w:val="005B6793"/>
    <w:rsid w:val="005C1CDC"/>
    <w:rsid w:val="005D1765"/>
    <w:rsid w:val="005F061D"/>
    <w:rsid w:val="005F64A5"/>
    <w:rsid w:val="005F79AF"/>
    <w:rsid w:val="006133B9"/>
    <w:rsid w:val="00623DCC"/>
    <w:rsid w:val="00647B95"/>
    <w:rsid w:val="00666391"/>
    <w:rsid w:val="006715FF"/>
    <w:rsid w:val="00672925"/>
    <w:rsid w:val="006E5C46"/>
    <w:rsid w:val="007015AD"/>
    <w:rsid w:val="00710639"/>
    <w:rsid w:val="007310EA"/>
    <w:rsid w:val="00750F5F"/>
    <w:rsid w:val="00757FD5"/>
    <w:rsid w:val="007648DF"/>
    <w:rsid w:val="007867FB"/>
    <w:rsid w:val="00786FA0"/>
    <w:rsid w:val="00793D39"/>
    <w:rsid w:val="00796D01"/>
    <w:rsid w:val="007A1476"/>
    <w:rsid w:val="007C2BD6"/>
    <w:rsid w:val="007F0DAC"/>
    <w:rsid w:val="007F74A5"/>
    <w:rsid w:val="00803019"/>
    <w:rsid w:val="00824318"/>
    <w:rsid w:val="00827A46"/>
    <w:rsid w:val="00841D80"/>
    <w:rsid w:val="00857A24"/>
    <w:rsid w:val="008628F1"/>
    <w:rsid w:val="00874C35"/>
    <w:rsid w:val="00895AC1"/>
    <w:rsid w:val="008A140B"/>
    <w:rsid w:val="00901C64"/>
    <w:rsid w:val="009118A3"/>
    <w:rsid w:val="00943794"/>
    <w:rsid w:val="00973E2E"/>
    <w:rsid w:val="009A4A21"/>
    <w:rsid w:val="009A4DCF"/>
    <w:rsid w:val="009B369A"/>
    <w:rsid w:val="009C36E3"/>
    <w:rsid w:val="009D4213"/>
    <w:rsid w:val="00A061E7"/>
    <w:rsid w:val="00A564C9"/>
    <w:rsid w:val="00A57DFA"/>
    <w:rsid w:val="00A67666"/>
    <w:rsid w:val="00A73FF3"/>
    <w:rsid w:val="00AB6AD1"/>
    <w:rsid w:val="00AC6A71"/>
    <w:rsid w:val="00AD47EB"/>
    <w:rsid w:val="00AD6E04"/>
    <w:rsid w:val="00AE7F04"/>
    <w:rsid w:val="00AF7DA8"/>
    <w:rsid w:val="00B24A0F"/>
    <w:rsid w:val="00B4195A"/>
    <w:rsid w:val="00B432A4"/>
    <w:rsid w:val="00B55635"/>
    <w:rsid w:val="00B734EE"/>
    <w:rsid w:val="00B743BF"/>
    <w:rsid w:val="00B77D31"/>
    <w:rsid w:val="00BA5CD8"/>
    <w:rsid w:val="00BB16A4"/>
    <w:rsid w:val="00BD2D2E"/>
    <w:rsid w:val="00C15F31"/>
    <w:rsid w:val="00C2483C"/>
    <w:rsid w:val="00C37636"/>
    <w:rsid w:val="00C613E0"/>
    <w:rsid w:val="00C84748"/>
    <w:rsid w:val="00C95624"/>
    <w:rsid w:val="00CC7B01"/>
    <w:rsid w:val="00CD176C"/>
    <w:rsid w:val="00CD6AB3"/>
    <w:rsid w:val="00CF245E"/>
    <w:rsid w:val="00D34E1D"/>
    <w:rsid w:val="00D80BA3"/>
    <w:rsid w:val="00D91BBC"/>
    <w:rsid w:val="00D96C36"/>
    <w:rsid w:val="00DC1D5A"/>
    <w:rsid w:val="00DC7E2F"/>
    <w:rsid w:val="00DE611E"/>
    <w:rsid w:val="00E044AE"/>
    <w:rsid w:val="00E10E0C"/>
    <w:rsid w:val="00E112AA"/>
    <w:rsid w:val="00E33EB5"/>
    <w:rsid w:val="00E46B9F"/>
    <w:rsid w:val="00E576CF"/>
    <w:rsid w:val="00E60E36"/>
    <w:rsid w:val="00E80006"/>
    <w:rsid w:val="00E849EF"/>
    <w:rsid w:val="00E96CF4"/>
    <w:rsid w:val="00EA19E8"/>
    <w:rsid w:val="00EA7ADA"/>
    <w:rsid w:val="00ED2529"/>
    <w:rsid w:val="00F242C3"/>
    <w:rsid w:val="00F256F3"/>
    <w:rsid w:val="00F3161E"/>
    <w:rsid w:val="00F4261D"/>
    <w:rsid w:val="00F446CE"/>
    <w:rsid w:val="00F70C2E"/>
    <w:rsid w:val="00F8379C"/>
    <w:rsid w:val="00F97B1D"/>
    <w:rsid w:val="00FA7AFD"/>
    <w:rsid w:val="00FB4385"/>
    <w:rsid w:val="00FC3583"/>
    <w:rsid w:val="00FC4619"/>
    <w:rsid w:val="00FE3658"/>
    <w:rsid w:val="00FE5298"/>
    <w:rsid w:val="00FF58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1599B07-0154-49D2-9555-500BAF36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77A2E"/>
    <w:pPr>
      <w:keepNext/>
      <w:keepLines/>
      <w:spacing w:before="240" w:after="60" w:line="264" w:lineRule="auto"/>
      <w:outlineLvl w:val="2"/>
    </w:pPr>
    <w:rPr>
      <w:rFonts w:asciiTheme="majorHAnsi" w:eastAsiaTheme="majorEastAsia" w:hAnsiTheme="majorHAnsi" w:cstheme="majorBidi"/>
      <w:b/>
      <w:bCs/>
      <w:color w:val="595959" w:themeColor="text1" w:themeTint="A6"/>
      <w:sz w:val="26"/>
      <w:szCs w:val="26"/>
      <w:lang w:eastAsia="en-US"/>
    </w:rPr>
  </w:style>
  <w:style w:type="paragraph" w:styleId="Heading7">
    <w:name w:val="heading 7"/>
    <w:basedOn w:val="Normal"/>
    <w:next w:val="Normal"/>
    <w:link w:val="Heading7Char"/>
    <w:uiPriority w:val="9"/>
    <w:semiHidden/>
    <w:unhideWhenUsed/>
    <w:qFormat/>
    <w:rsid w:val="0021446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2144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529"/>
    <w:rPr>
      <w:color w:val="808080"/>
    </w:rPr>
  </w:style>
  <w:style w:type="table" w:styleId="TableGrid">
    <w:name w:val="Table Grid"/>
    <w:basedOn w:val="TableNormal"/>
    <w:uiPriority w:val="39"/>
    <w:rsid w:val="00E11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4C9"/>
    <w:pPr>
      <w:ind w:left="720"/>
      <w:contextualSpacing/>
    </w:pPr>
  </w:style>
  <w:style w:type="character" w:customStyle="1" w:styleId="Heading3Char">
    <w:name w:val="Heading 3 Char"/>
    <w:basedOn w:val="DefaultParagraphFont"/>
    <w:link w:val="Heading3"/>
    <w:uiPriority w:val="9"/>
    <w:rsid w:val="00277A2E"/>
    <w:rPr>
      <w:rFonts w:asciiTheme="majorHAnsi" w:eastAsiaTheme="majorEastAsia" w:hAnsiTheme="majorHAnsi" w:cstheme="majorBidi"/>
      <w:b/>
      <w:bCs/>
      <w:color w:val="595959" w:themeColor="text1" w:themeTint="A6"/>
      <w:sz w:val="26"/>
      <w:szCs w:val="26"/>
      <w:lang w:eastAsia="en-US"/>
    </w:rPr>
  </w:style>
  <w:style w:type="paragraph" w:styleId="BalloonText">
    <w:name w:val="Balloon Text"/>
    <w:basedOn w:val="Normal"/>
    <w:link w:val="BalloonTextChar"/>
    <w:uiPriority w:val="99"/>
    <w:semiHidden/>
    <w:unhideWhenUsed/>
    <w:rsid w:val="00AD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E04"/>
    <w:rPr>
      <w:rFonts w:ascii="Segoe UI" w:hAnsi="Segoe UI" w:cs="Segoe UI"/>
      <w:sz w:val="18"/>
      <w:szCs w:val="18"/>
    </w:rPr>
  </w:style>
  <w:style w:type="character" w:customStyle="1" w:styleId="Heading7Char">
    <w:name w:val="Heading 7 Char"/>
    <w:basedOn w:val="DefaultParagraphFont"/>
    <w:link w:val="Heading7"/>
    <w:uiPriority w:val="9"/>
    <w:semiHidden/>
    <w:rsid w:val="00214462"/>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21446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1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462"/>
  </w:style>
  <w:style w:type="paragraph" w:styleId="Footer">
    <w:name w:val="footer"/>
    <w:basedOn w:val="Normal"/>
    <w:link w:val="FooterChar"/>
    <w:uiPriority w:val="99"/>
    <w:unhideWhenUsed/>
    <w:rsid w:val="00213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customXml" Target="../customXml/item3.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F39C2-5C08-479C-A92F-551301FCB65F}">
  <ds:schemaRefs>
    <ds:schemaRef ds:uri="http://schemas.openxmlformats.org/officeDocument/2006/bibliography"/>
  </ds:schemaRefs>
</ds:datastoreItem>
</file>

<file path=customXml/itemProps2.xml><?xml version="1.0" encoding="utf-8"?>
<ds:datastoreItem xmlns:ds="http://schemas.openxmlformats.org/officeDocument/2006/customXml" ds:itemID="{F29F7A94-B16A-4567-A07C-72518683F11F}"/>
</file>

<file path=customXml/itemProps3.xml><?xml version="1.0" encoding="utf-8"?>
<ds:datastoreItem xmlns:ds="http://schemas.openxmlformats.org/officeDocument/2006/customXml" ds:itemID="{6EE2A348-5361-48FA-AFC3-735FE9C8BB2D}"/>
</file>

<file path=customXml/itemProps4.xml><?xml version="1.0" encoding="utf-8"?>
<ds:datastoreItem xmlns:ds="http://schemas.openxmlformats.org/officeDocument/2006/customXml" ds:itemID="{EF72C5C9-A30C-4A9E-9501-C8708E5B77B8}"/>
</file>

<file path=docProps/app.xml><?xml version="1.0" encoding="utf-8"?>
<Properties xmlns="http://schemas.openxmlformats.org/officeDocument/2006/extended-properties" xmlns:vt="http://schemas.openxmlformats.org/officeDocument/2006/docPropsVTypes">
  <Template>Normal.dotm</Template>
  <TotalTime>63</TotalTime>
  <Pages>11</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Hale School</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Chapman</dc:creator>
  <cp:keywords/>
  <dc:description/>
  <cp:lastModifiedBy>Michael Chapman</cp:lastModifiedBy>
  <cp:revision>43</cp:revision>
  <cp:lastPrinted>2015-06-16T00:25:00Z</cp:lastPrinted>
  <dcterms:created xsi:type="dcterms:W3CDTF">2015-06-05T01:18:00Z</dcterms:created>
  <dcterms:modified xsi:type="dcterms:W3CDTF">2015-06-17T02:13:00Z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y fmtid="{D5CDD505-2E9C-101B-9397-08002B2CF9AE}" pid="3" name="Order">
    <vt:r8>3948600</vt:r8>
  </property>
</Properties>
</file>